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41" w:rsidRPr="009F326D" w:rsidRDefault="007903E2" w:rsidP="00165706">
      <w:pPr>
        <w:jc w:val="both"/>
        <w:rPr>
          <w:rFonts w:ascii="Times New Roman" w:hAnsi="Times New Roman" w:cs="Times New Roman"/>
          <w:b/>
        </w:rPr>
      </w:pPr>
      <w:r w:rsidRPr="009F326D">
        <w:rPr>
          <w:rFonts w:ascii="Times New Roman" w:hAnsi="Times New Roman" w:cs="Times New Roman"/>
        </w:rPr>
        <w:t xml:space="preserve">Resumen de la entrevista que José Barbero hace </w:t>
      </w:r>
      <w:r w:rsidR="00240E41" w:rsidRPr="009F326D">
        <w:rPr>
          <w:rFonts w:ascii="Times New Roman" w:hAnsi="Times New Roman" w:cs="Times New Roman"/>
        </w:rPr>
        <w:t xml:space="preserve"> en el Hogar Extremeño de Barcelona a José Luis Pablo Sánchez,  autor del</w:t>
      </w:r>
      <w:r w:rsidR="009F326D" w:rsidRPr="009F326D">
        <w:rPr>
          <w:rFonts w:ascii="Times New Roman" w:hAnsi="Times New Roman" w:cs="Times New Roman"/>
        </w:rPr>
        <w:t xml:space="preserve"> libro LA ENCRUCIJADA DE YUSTE</w:t>
      </w:r>
    </w:p>
    <w:p w:rsidR="00F025C1" w:rsidRPr="00CE704A" w:rsidRDefault="0044491C" w:rsidP="0016570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CE704A">
        <w:rPr>
          <w:rFonts w:ascii="Times New Roman" w:hAnsi="Times New Roman" w:cs="Times New Roman"/>
          <w:b/>
          <w:sz w:val="18"/>
          <w:szCs w:val="18"/>
        </w:rPr>
        <w:t>José Luis, ¿en qué momento te decidiste a escribir?</w:t>
      </w:r>
    </w:p>
    <w:p w:rsidR="0044491C" w:rsidRPr="00CE704A" w:rsidRDefault="0044491C" w:rsidP="0016570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E704A">
        <w:rPr>
          <w:rFonts w:ascii="Times New Roman" w:hAnsi="Times New Roman" w:cs="Times New Roman"/>
          <w:sz w:val="18"/>
          <w:szCs w:val="18"/>
        </w:rPr>
        <w:t>Desde muy joven. Salí de casa con tan sólo diez años dejando familia, amigos, maestros, unas raíces, una cultura, en una palabra “todo”.  Y empecé a escribir porque en el fondo me sentía un desarraigado. Escribía en la revista del colegio, escribía un diario</w:t>
      </w:r>
      <w:r w:rsidR="00DD0EB9" w:rsidRPr="00CE704A">
        <w:rPr>
          <w:rFonts w:ascii="Times New Roman" w:hAnsi="Times New Roman" w:cs="Times New Roman"/>
          <w:sz w:val="18"/>
          <w:szCs w:val="18"/>
        </w:rPr>
        <w:t xml:space="preserve"> personal</w:t>
      </w:r>
      <w:r w:rsidRPr="00CE704A">
        <w:rPr>
          <w:rFonts w:ascii="Times New Roman" w:hAnsi="Times New Roman" w:cs="Times New Roman"/>
          <w:sz w:val="18"/>
          <w:szCs w:val="18"/>
        </w:rPr>
        <w:t>, me presentaba a concursos y gané algunos. En fin</w:t>
      </w:r>
      <w:r w:rsidR="00DD7717" w:rsidRPr="00CE704A">
        <w:rPr>
          <w:rFonts w:ascii="Times New Roman" w:hAnsi="Times New Roman" w:cs="Times New Roman"/>
          <w:sz w:val="18"/>
          <w:szCs w:val="18"/>
        </w:rPr>
        <w:t>,</w:t>
      </w:r>
      <w:r w:rsidRPr="00CE704A">
        <w:rPr>
          <w:rFonts w:ascii="Times New Roman" w:hAnsi="Times New Roman" w:cs="Times New Roman"/>
          <w:sz w:val="18"/>
          <w:szCs w:val="18"/>
        </w:rPr>
        <w:t xml:space="preserve"> era una manera de encontrarme a gusto conmigo mismo.</w:t>
      </w:r>
    </w:p>
    <w:p w:rsidR="0044491C" w:rsidRPr="00CE704A" w:rsidRDefault="0044491C" w:rsidP="0016570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CE704A">
        <w:rPr>
          <w:rFonts w:ascii="Times New Roman" w:hAnsi="Times New Roman" w:cs="Times New Roman"/>
          <w:b/>
          <w:sz w:val="18"/>
          <w:szCs w:val="18"/>
        </w:rPr>
        <w:t>Y ahora con la obra “La encrucijada de Yuste”</w:t>
      </w:r>
      <w:r w:rsidR="00902D48" w:rsidRPr="00CE704A">
        <w:rPr>
          <w:rFonts w:ascii="Times New Roman" w:hAnsi="Times New Roman" w:cs="Times New Roman"/>
          <w:b/>
          <w:sz w:val="18"/>
          <w:szCs w:val="18"/>
        </w:rPr>
        <w:t xml:space="preserve"> toma la</w:t>
      </w:r>
      <w:r w:rsidR="002F12C2" w:rsidRPr="00CE704A">
        <w:rPr>
          <w:rFonts w:ascii="Times New Roman" w:hAnsi="Times New Roman" w:cs="Times New Roman"/>
          <w:b/>
          <w:sz w:val="18"/>
          <w:szCs w:val="18"/>
        </w:rPr>
        <w:t xml:space="preserve"> novela histórica con la</w:t>
      </w:r>
      <w:r w:rsidR="00902D48" w:rsidRPr="00CE704A">
        <w:rPr>
          <w:rFonts w:ascii="Times New Roman" w:hAnsi="Times New Roman" w:cs="Times New Roman"/>
          <w:b/>
          <w:sz w:val="18"/>
          <w:szCs w:val="18"/>
        </w:rPr>
        <w:t xml:space="preserve"> figura de Carlos V. ¿Por qué la figura de este Monarca?</w:t>
      </w:r>
    </w:p>
    <w:p w:rsidR="00902D48" w:rsidRPr="00CE704A" w:rsidRDefault="00902D48" w:rsidP="0016570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E704A">
        <w:rPr>
          <w:rFonts w:ascii="Times New Roman" w:hAnsi="Times New Roman" w:cs="Times New Roman"/>
          <w:sz w:val="18"/>
          <w:szCs w:val="18"/>
        </w:rPr>
        <w:t xml:space="preserve">Fue una figura que desde muy joven me apasionó. Hacíamos unos cursillos en la vecina población de </w:t>
      </w:r>
      <w:proofErr w:type="spellStart"/>
      <w:r w:rsidRPr="00CE704A">
        <w:rPr>
          <w:rFonts w:ascii="Times New Roman" w:hAnsi="Times New Roman" w:cs="Times New Roman"/>
          <w:sz w:val="18"/>
          <w:szCs w:val="18"/>
        </w:rPr>
        <w:t>Jarandilla</w:t>
      </w:r>
      <w:proofErr w:type="spellEnd"/>
      <w:r w:rsidRPr="00CE704A">
        <w:rPr>
          <w:rFonts w:ascii="Times New Roman" w:hAnsi="Times New Roman" w:cs="Times New Roman"/>
          <w:sz w:val="18"/>
          <w:szCs w:val="18"/>
        </w:rPr>
        <w:t xml:space="preserve"> y cada verano, como el que va a la Meca, nos llevaban andando hasta el Monasterio de Yuste. Descubrir la sencillez del Monarca, un hombre que, entre su nacimiento en un excusado y su muerte en un sencillo monasterio, fue el gobernante más poderoso de la tierra, caló en mí y su interés ha viajado siempre conmigo.</w:t>
      </w:r>
      <w:r w:rsidR="002F12C2" w:rsidRPr="00CE704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12C2" w:rsidRPr="00CE704A" w:rsidRDefault="002F12C2" w:rsidP="002F12C2">
      <w:pPr>
        <w:pStyle w:val="Prrafodelista"/>
        <w:ind w:left="750"/>
        <w:jc w:val="both"/>
        <w:rPr>
          <w:rFonts w:ascii="Times New Roman" w:hAnsi="Times New Roman" w:cs="Times New Roman"/>
          <w:sz w:val="18"/>
          <w:szCs w:val="18"/>
        </w:rPr>
      </w:pPr>
      <w:r w:rsidRPr="00CE704A">
        <w:rPr>
          <w:rFonts w:ascii="Times New Roman" w:hAnsi="Times New Roman" w:cs="Times New Roman"/>
          <w:sz w:val="18"/>
          <w:szCs w:val="18"/>
        </w:rPr>
        <w:t>Y sí, el armazón de la novela es hi</w:t>
      </w:r>
      <w:r w:rsidR="00CE704A" w:rsidRPr="00CE704A">
        <w:rPr>
          <w:rFonts w:ascii="Times New Roman" w:hAnsi="Times New Roman" w:cs="Times New Roman"/>
          <w:sz w:val="18"/>
          <w:szCs w:val="18"/>
        </w:rPr>
        <w:t>s</w:t>
      </w:r>
      <w:r w:rsidRPr="00CE704A">
        <w:rPr>
          <w:rFonts w:ascii="Times New Roman" w:hAnsi="Times New Roman" w:cs="Times New Roman"/>
          <w:sz w:val="18"/>
          <w:szCs w:val="18"/>
        </w:rPr>
        <w:t>tórico</w:t>
      </w:r>
      <w:r w:rsidR="00CE704A" w:rsidRPr="00CE704A">
        <w:rPr>
          <w:rFonts w:ascii="Times New Roman" w:hAnsi="Times New Roman" w:cs="Times New Roman"/>
          <w:sz w:val="18"/>
          <w:szCs w:val="18"/>
        </w:rPr>
        <w:t xml:space="preserve">, dando la impresión al lector </w:t>
      </w:r>
      <w:r w:rsidR="009F326D">
        <w:rPr>
          <w:rFonts w:ascii="Times New Roman" w:hAnsi="Times New Roman" w:cs="Times New Roman"/>
          <w:sz w:val="18"/>
          <w:szCs w:val="18"/>
        </w:rPr>
        <w:t xml:space="preserve">de </w:t>
      </w:r>
      <w:r w:rsidR="00CE704A" w:rsidRPr="00CE704A">
        <w:rPr>
          <w:rFonts w:ascii="Times New Roman" w:hAnsi="Times New Roman" w:cs="Times New Roman"/>
          <w:sz w:val="18"/>
          <w:szCs w:val="18"/>
        </w:rPr>
        <w:t>que hace un viaje en la máquina del tiempo.</w:t>
      </w:r>
    </w:p>
    <w:p w:rsidR="00902D48" w:rsidRPr="00CE704A" w:rsidRDefault="0030386C" w:rsidP="0016570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CE704A">
        <w:rPr>
          <w:rFonts w:ascii="Times New Roman" w:hAnsi="Times New Roman" w:cs="Times New Roman"/>
          <w:b/>
          <w:sz w:val="18"/>
          <w:szCs w:val="18"/>
        </w:rPr>
        <w:t>¿Qué supuso la figura de Carlos V para la España del siglo XVI?</w:t>
      </w:r>
    </w:p>
    <w:p w:rsidR="0030386C" w:rsidRPr="00CE704A" w:rsidRDefault="0030386C" w:rsidP="0016570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E704A">
        <w:rPr>
          <w:rFonts w:ascii="Times New Roman" w:hAnsi="Times New Roman" w:cs="Times New Roman"/>
          <w:sz w:val="18"/>
          <w:szCs w:val="18"/>
        </w:rPr>
        <w:t xml:space="preserve">Al poco tiempo de comenzar a reinar, toda una serie de acontecimientos se fueron sucediendo que comenzaron a jugar a su favor. El </w:t>
      </w:r>
      <w:r w:rsidR="00DD7717" w:rsidRPr="00CE704A">
        <w:rPr>
          <w:rFonts w:ascii="Times New Roman" w:hAnsi="Times New Roman" w:cs="Times New Roman"/>
          <w:sz w:val="18"/>
          <w:szCs w:val="18"/>
        </w:rPr>
        <w:t>Monarca comenzó a ser</w:t>
      </w:r>
      <w:r w:rsidRPr="00CE704A">
        <w:rPr>
          <w:rFonts w:ascii="Times New Roman" w:hAnsi="Times New Roman" w:cs="Times New Roman"/>
          <w:sz w:val="18"/>
          <w:szCs w:val="18"/>
        </w:rPr>
        <w:t xml:space="preserve"> querido. España empezó a aceptar las costumbres más lujosas que venían de Flandes. Les gustaba su arquitectura y la implantaron en los palacios es</w:t>
      </w:r>
      <w:r w:rsidR="00DD7717" w:rsidRPr="00CE704A">
        <w:rPr>
          <w:rFonts w:ascii="Times New Roman" w:hAnsi="Times New Roman" w:cs="Times New Roman"/>
          <w:sz w:val="18"/>
          <w:szCs w:val="18"/>
        </w:rPr>
        <w:t>pañoles. Los cortesanos aprendieron</w:t>
      </w:r>
      <w:r w:rsidRPr="00CE704A">
        <w:rPr>
          <w:rFonts w:ascii="Times New Roman" w:hAnsi="Times New Roman" w:cs="Times New Roman"/>
          <w:sz w:val="18"/>
          <w:szCs w:val="18"/>
        </w:rPr>
        <w:t xml:space="preserve"> a hablar, a filosofar, a tener finos modales. Sin</w:t>
      </w:r>
      <w:r w:rsidR="00DD7717" w:rsidRPr="00CE704A">
        <w:rPr>
          <w:rFonts w:ascii="Times New Roman" w:hAnsi="Times New Roman" w:cs="Times New Roman"/>
          <w:sz w:val="18"/>
          <w:szCs w:val="18"/>
        </w:rPr>
        <w:t xml:space="preserve"> embargo, este país que mantenía</w:t>
      </w:r>
      <w:r w:rsidRPr="00CE704A">
        <w:rPr>
          <w:rFonts w:ascii="Times New Roman" w:hAnsi="Times New Roman" w:cs="Times New Roman"/>
          <w:sz w:val="18"/>
          <w:szCs w:val="18"/>
        </w:rPr>
        <w:t xml:space="preserve"> su primacía en Europa, que coloniza</w:t>
      </w:r>
      <w:r w:rsidR="00DD7717" w:rsidRPr="00CE704A">
        <w:rPr>
          <w:rFonts w:ascii="Times New Roman" w:hAnsi="Times New Roman" w:cs="Times New Roman"/>
          <w:sz w:val="18"/>
          <w:szCs w:val="18"/>
        </w:rPr>
        <w:t>ba</w:t>
      </w:r>
      <w:r w:rsidRPr="00CE704A">
        <w:rPr>
          <w:rFonts w:ascii="Times New Roman" w:hAnsi="Times New Roman" w:cs="Times New Roman"/>
          <w:sz w:val="18"/>
          <w:szCs w:val="18"/>
        </w:rPr>
        <w:t xml:space="preserve"> el Nuevo Mundo</w:t>
      </w:r>
      <w:r w:rsidR="00CF2EED" w:rsidRPr="00CE704A">
        <w:rPr>
          <w:rFonts w:ascii="Times New Roman" w:hAnsi="Times New Roman" w:cs="Times New Roman"/>
          <w:sz w:val="18"/>
          <w:szCs w:val="18"/>
        </w:rPr>
        <w:t>, que inicia el Siglo de Oro para ser el espejo de</w:t>
      </w:r>
      <w:r w:rsidR="00DD7717" w:rsidRPr="00CE704A">
        <w:rPr>
          <w:rFonts w:ascii="Times New Roman" w:hAnsi="Times New Roman" w:cs="Times New Roman"/>
          <w:sz w:val="18"/>
          <w:szCs w:val="18"/>
        </w:rPr>
        <w:t xml:space="preserve"> toda Europa, era</w:t>
      </w:r>
      <w:r w:rsidR="00CF2EED" w:rsidRPr="00CE704A">
        <w:rPr>
          <w:rFonts w:ascii="Times New Roman" w:hAnsi="Times New Roman" w:cs="Times New Roman"/>
          <w:sz w:val="18"/>
          <w:szCs w:val="18"/>
        </w:rPr>
        <w:t xml:space="preserve"> un </w:t>
      </w:r>
      <w:r w:rsidR="00DD7717" w:rsidRPr="00CE704A">
        <w:rPr>
          <w:rFonts w:ascii="Times New Roman" w:hAnsi="Times New Roman" w:cs="Times New Roman"/>
          <w:sz w:val="18"/>
          <w:szCs w:val="18"/>
        </w:rPr>
        <w:t>país pobre. De muy poco le sirvió el oro americano que llegaba</w:t>
      </w:r>
      <w:r w:rsidR="00CF2EED" w:rsidRPr="00CE704A">
        <w:rPr>
          <w:rFonts w:ascii="Times New Roman" w:hAnsi="Times New Roman" w:cs="Times New Roman"/>
          <w:sz w:val="18"/>
          <w:szCs w:val="18"/>
        </w:rPr>
        <w:t xml:space="preserve"> en abundancia</w:t>
      </w:r>
      <w:r w:rsidR="00DD7717" w:rsidRPr="00CE704A">
        <w:rPr>
          <w:rFonts w:ascii="Times New Roman" w:hAnsi="Times New Roman" w:cs="Times New Roman"/>
          <w:sz w:val="18"/>
          <w:szCs w:val="18"/>
        </w:rPr>
        <w:t xml:space="preserve"> a Sevilla</w:t>
      </w:r>
      <w:r w:rsidR="00CF2EED" w:rsidRPr="00CE704A">
        <w:rPr>
          <w:rFonts w:ascii="Times New Roman" w:hAnsi="Times New Roman" w:cs="Times New Roman"/>
          <w:sz w:val="18"/>
          <w:szCs w:val="18"/>
        </w:rPr>
        <w:t>: antes de llegar a la Península ya ha</w:t>
      </w:r>
      <w:r w:rsidR="000200E0" w:rsidRPr="00CE704A">
        <w:rPr>
          <w:rFonts w:ascii="Times New Roman" w:hAnsi="Times New Roman" w:cs="Times New Roman"/>
          <w:sz w:val="18"/>
          <w:szCs w:val="18"/>
        </w:rPr>
        <w:t>bía</w:t>
      </w:r>
      <w:r w:rsidR="00CF2EED" w:rsidRPr="00CE704A">
        <w:rPr>
          <w:rFonts w:ascii="Times New Roman" w:hAnsi="Times New Roman" w:cs="Times New Roman"/>
          <w:sz w:val="18"/>
          <w:szCs w:val="18"/>
        </w:rPr>
        <w:t xml:space="preserve"> sido gastado.</w:t>
      </w:r>
    </w:p>
    <w:p w:rsidR="00CF2EED" w:rsidRPr="00CE704A" w:rsidRDefault="004E357C" w:rsidP="00165706">
      <w:pPr>
        <w:pStyle w:val="Prrafodelista"/>
        <w:ind w:left="750"/>
        <w:jc w:val="both"/>
        <w:rPr>
          <w:rFonts w:ascii="Times New Roman" w:hAnsi="Times New Roman" w:cs="Times New Roman"/>
          <w:sz w:val="18"/>
          <w:szCs w:val="18"/>
        </w:rPr>
      </w:pPr>
      <w:r w:rsidRPr="00CE704A">
        <w:rPr>
          <w:rFonts w:ascii="Times New Roman" w:hAnsi="Times New Roman" w:cs="Times New Roman"/>
          <w:sz w:val="18"/>
          <w:szCs w:val="18"/>
        </w:rPr>
        <w:t>En resumen, pasar de nación a imperio fue un salto cualitativo de unos costes económicos insoportables. El mantener  unos ejércitos mercenarios, provocarían la ruina de la hacienda castellana.</w:t>
      </w:r>
    </w:p>
    <w:p w:rsidR="00CF2EED" w:rsidRPr="00CE704A" w:rsidRDefault="00CF2EED" w:rsidP="0016570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CE704A">
        <w:rPr>
          <w:rFonts w:ascii="Times New Roman" w:hAnsi="Times New Roman" w:cs="Times New Roman"/>
          <w:b/>
          <w:sz w:val="18"/>
          <w:szCs w:val="18"/>
        </w:rPr>
        <w:t xml:space="preserve">Con esta novela se rompe con los tópicos de </w:t>
      </w:r>
      <w:r w:rsidR="00037A6E" w:rsidRPr="00CE704A">
        <w:rPr>
          <w:rFonts w:ascii="Times New Roman" w:hAnsi="Times New Roman" w:cs="Times New Roman"/>
          <w:b/>
          <w:sz w:val="18"/>
          <w:szCs w:val="18"/>
        </w:rPr>
        <w:t>literatura</w:t>
      </w:r>
      <w:r w:rsidRPr="00CE704A">
        <w:rPr>
          <w:rFonts w:ascii="Times New Roman" w:hAnsi="Times New Roman" w:cs="Times New Roman"/>
          <w:b/>
          <w:sz w:val="18"/>
          <w:szCs w:val="18"/>
        </w:rPr>
        <w:t xml:space="preserve"> negra de una Extremadura pobre, marginada,…</w:t>
      </w:r>
      <w:r w:rsidR="00037A6E" w:rsidRPr="00CE704A">
        <w:rPr>
          <w:rFonts w:ascii="Times New Roman" w:hAnsi="Times New Roman" w:cs="Times New Roman"/>
          <w:b/>
          <w:sz w:val="18"/>
          <w:szCs w:val="18"/>
        </w:rPr>
        <w:t xml:space="preserve"> Dinos algo más sobre este aspecto de la novela.</w:t>
      </w:r>
    </w:p>
    <w:p w:rsidR="00037A6E" w:rsidRPr="00CE704A" w:rsidRDefault="00037A6E" w:rsidP="0016570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E704A">
        <w:rPr>
          <w:rFonts w:ascii="Times New Roman" w:hAnsi="Times New Roman" w:cs="Times New Roman"/>
          <w:sz w:val="18"/>
          <w:szCs w:val="18"/>
        </w:rPr>
        <w:t>Por supuesto, con esta novela yo quería alcanzar unos objetivos bien diferentes; como era colocar a unas comarcas, a unas personas, a una tierra en el lugar que le corresponde. Y para ello me he servido de esta novela “La encrucijada de Yuste” y como Extremadur</w:t>
      </w:r>
      <w:r w:rsidR="004E357C" w:rsidRPr="00CE704A">
        <w:rPr>
          <w:rFonts w:ascii="Times New Roman" w:hAnsi="Times New Roman" w:cs="Times New Roman"/>
          <w:sz w:val="18"/>
          <w:szCs w:val="18"/>
        </w:rPr>
        <w:t>a, a escala mundial, no es que a</w:t>
      </w:r>
      <w:r w:rsidRPr="00CE704A">
        <w:rPr>
          <w:rFonts w:ascii="Times New Roman" w:hAnsi="Times New Roman" w:cs="Times New Roman"/>
          <w:sz w:val="18"/>
          <w:szCs w:val="18"/>
        </w:rPr>
        <w:t>nde muy sobrada de acontecimientos históricos, pensé que esta historia merecía ser contada.</w:t>
      </w:r>
    </w:p>
    <w:p w:rsidR="00037A6E" w:rsidRPr="00CE704A" w:rsidRDefault="00037A6E" w:rsidP="0016570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CE704A">
        <w:rPr>
          <w:rFonts w:ascii="Times New Roman" w:hAnsi="Times New Roman" w:cs="Times New Roman"/>
          <w:b/>
          <w:sz w:val="18"/>
          <w:szCs w:val="18"/>
        </w:rPr>
        <w:t xml:space="preserve">Y ahora como escritor mantienes relación con otros escritores de tu ciudad, de </w:t>
      </w:r>
      <w:proofErr w:type="spellStart"/>
      <w:r w:rsidRPr="00CE704A">
        <w:rPr>
          <w:rFonts w:ascii="Times New Roman" w:hAnsi="Times New Roman" w:cs="Times New Roman"/>
          <w:b/>
          <w:sz w:val="18"/>
          <w:szCs w:val="18"/>
        </w:rPr>
        <w:t>Hospitalet</w:t>
      </w:r>
      <w:proofErr w:type="spellEnd"/>
      <w:r w:rsidRPr="00CE704A">
        <w:rPr>
          <w:rFonts w:ascii="Times New Roman" w:hAnsi="Times New Roman" w:cs="Times New Roman"/>
          <w:b/>
          <w:sz w:val="18"/>
          <w:szCs w:val="18"/>
        </w:rPr>
        <w:t>,  de Barcelona,…</w:t>
      </w:r>
    </w:p>
    <w:p w:rsidR="00037A6E" w:rsidRPr="00CE704A" w:rsidRDefault="00037A6E" w:rsidP="0016570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E704A">
        <w:rPr>
          <w:rFonts w:ascii="Times New Roman" w:hAnsi="Times New Roman" w:cs="Times New Roman"/>
          <w:sz w:val="18"/>
          <w:szCs w:val="18"/>
        </w:rPr>
        <w:t>Por supuesto pertenezco a diferentes asociaciones y estoy al corriente del devenir l</w:t>
      </w:r>
      <w:r w:rsidR="00F179AE" w:rsidRPr="00CE704A">
        <w:rPr>
          <w:rFonts w:ascii="Times New Roman" w:hAnsi="Times New Roman" w:cs="Times New Roman"/>
          <w:sz w:val="18"/>
          <w:szCs w:val="18"/>
        </w:rPr>
        <w:t xml:space="preserve">iterario actual. En mi ciudad, </w:t>
      </w:r>
      <w:proofErr w:type="spellStart"/>
      <w:r w:rsidRPr="00CE704A">
        <w:rPr>
          <w:rFonts w:ascii="Times New Roman" w:hAnsi="Times New Roman" w:cs="Times New Roman"/>
          <w:sz w:val="18"/>
          <w:szCs w:val="18"/>
        </w:rPr>
        <w:t>L’Hospitalet</w:t>
      </w:r>
      <w:proofErr w:type="spellEnd"/>
      <w:r w:rsidRPr="00CE704A">
        <w:rPr>
          <w:rFonts w:ascii="Times New Roman" w:hAnsi="Times New Roman" w:cs="Times New Roman"/>
          <w:sz w:val="18"/>
          <w:szCs w:val="18"/>
        </w:rPr>
        <w:t>, se publica una revist</w:t>
      </w:r>
      <w:r w:rsidR="000200E0" w:rsidRPr="00CE704A">
        <w:rPr>
          <w:rFonts w:ascii="Times New Roman" w:hAnsi="Times New Roman" w:cs="Times New Roman"/>
          <w:sz w:val="18"/>
          <w:szCs w:val="18"/>
        </w:rPr>
        <w:t>a con todo lo nuevo de sus autores</w:t>
      </w:r>
      <w:r w:rsidRPr="00CE704A">
        <w:rPr>
          <w:rFonts w:ascii="Times New Roman" w:hAnsi="Times New Roman" w:cs="Times New Roman"/>
          <w:sz w:val="18"/>
          <w:szCs w:val="18"/>
        </w:rPr>
        <w:t>.</w:t>
      </w:r>
      <w:r w:rsidR="00EF204C" w:rsidRPr="00CE704A">
        <w:rPr>
          <w:rFonts w:ascii="Times New Roman" w:hAnsi="Times New Roman" w:cs="Times New Roman"/>
          <w:sz w:val="18"/>
          <w:szCs w:val="18"/>
        </w:rPr>
        <w:t xml:space="preserve"> Asimismo se hace una reunión en la que se invita a todos los autores de la ciudad y a los diferentes medios de comunicación para que se hagan eco de todo lo que se va publicando. Y en la fiesta de “</w:t>
      </w:r>
      <w:proofErr w:type="spellStart"/>
      <w:r w:rsidR="00EF204C" w:rsidRPr="00CE704A">
        <w:rPr>
          <w:rFonts w:ascii="Times New Roman" w:hAnsi="Times New Roman" w:cs="Times New Roman"/>
          <w:sz w:val="18"/>
          <w:szCs w:val="18"/>
        </w:rPr>
        <w:t>Sant</w:t>
      </w:r>
      <w:proofErr w:type="spellEnd"/>
      <w:r w:rsidR="00EF204C" w:rsidRPr="00CE704A">
        <w:rPr>
          <w:rFonts w:ascii="Times New Roman" w:hAnsi="Times New Roman" w:cs="Times New Roman"/>
          <w:sz w:val="18"/>
          <w:szCs w:val="18"/>
        </w:rPr>
        <w:t xml:space="preserve"> Jordi” acudimos </w:t>
      </w:r>
      <w:r w:rsidR="002541AE" w:rsidRPr="00CE704A">
        <w:rPr>
          <w:rFonts w:ascii="Times New Roman" w:hAnsi="Times New Roman" w:cs="Times New Roman"/>
          <w:sz w:val="18"/>
          <w:szCs w:val="18"/>
        </w:rPr>
        <w:t xml:space="preserve">fielmente </w:t>
      </w:r>
      <w:r w:rsidR="00EF204C" w:rsidRPr="00CE704A">
        <w:rPr>
          <w:rFonts w:ascii="Times New Roman" w:hAnsi="Times New Roman" w:cs="Times New Roman"/>
          <w:sz w:val="18"/>
          <w:szCs w:val="18"/>
        </w:rPr>
        <w:t>a la cita de firmar libros para nuestros lectores.</w:t>
      </w:r>
    </w:p>
    <w:p w:rsidR="00DD0EB9" w:rsidRPr="00CE704A" w:rsidRDefault="007903E2" w:rsidP="0016570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CE704A">
        <w:rPr>
          <w:rFonts w:ascii="Times New Roman" w:hAnsi="Times New Roman" w:cs="Times New Roman"/>
          <w:b/>
          <w:sz w:val="18"/>
          <w:szCs w:val="18"/>
        </w:rPr>
        <w:t>M</w:t>
      </w:r>
      <w:r w:rsidR="00DD0EB9" w:rsidRPr="00CE704A">
        <w:rPr>
          <w:rFonts w:ascii="Times New Roman" w:hAnsi="Times New Roman" w:cs="Times New Roman"/>
          <w:b/>
          <w:sz w:val="18"/>
          <w:szCs w:val="18"/>
        </w:rPr>
        <w:t>uchas gracias por darme la oportunidad de poder hacer esta entrevista.</w:t>
      </w:r>
    </w:p>
    <w:p w:rsidR="00DD0EB9" w:rsidRPr="00CE704A" w:rsidRDefault="00DD0EB9" w:rsidP="0016570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E704A">
        <w:rPr>
          <w:rFonts w:ascii="Times New Roman" w:hAnsi="Times New Roman" w:cs="Times New Roman"/>
          <w:sz w:val="18"/>
          <w:szCs w:val="18"/>
        </w:rPr>
        <w:t>Al contrario, gracias a ti y encantado.</w:t>
      </w:r>
    </w:p>
    <w:p w:rsidR="00240E41" w:rsidRDefault="00240E41" w:rsidP="00240E41">
      <w:pPr>
        <w:rPr>
          <w:rFonts w:ascii="Times New Roman" w:hAnsi="Times New Roman" w:cs="Times New Roman"/>
          <w:sz w:val="20"/>
          <w:szCs w:val="20"/>
        </w:rPr>
      </w:pPr>
    </w:p>
    <w:p w:rsidR="00240E41" w:rsidRPr="00240E41" w:rsidRDefault="00240E41" w:rsidP="00240E41">
      <w:pPr>
        <w:rPr>
          <w:rFonts w:ascii="Times New Roman" w:hAnsi="Times New Roman" w:cs="Times New Roman"/>
          <w:sz w:val="20"/>
          <w:szCs w:val="20"/>
        </w:rPr>
      </w:pPr>
    </w:p>
    <w:p w:rsidR="0044491C" w:rsidRPr="0044491C" w:rsidRDefault="0044491C" w:rsidP="0044491C">
      <w:pPr>
        <w:pStyle w:val="Prrafodelista"/>
        <w:ind w:left="750"/>
        <w:rPr>
          <w:rFonts w:ascii="Times New Roman" w:hAnsi="Times New Roman" w:cs="Times New Roman"/>
        </w:rPr>
      </w:pPr>
    </w:p>
    <w:sectPr w:rsidR="0044491C" w:rsidRPr="0044491C" w:rsidSect="00F02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763E"/>
    <w:multiLevelType w:val="hybridMultilevel"/>
    <w:tmpl w:val="87AEA9EE"/>
    <w:lvl w:ilvl="0" w:tplc="133A0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D4E83"/>
    <w:multiLevelType w:val="hybridMultilevel"/>
    <w:tmpl w:val="3E2A5C2C"/>
    <w:lvl w:ilvl="0" w:tplc="2D800F0A">
      <w:numFmt w:val="bullet"/>
      <w:lvlText w:val="-"/>
      <w:lvlJc w:val="left"/>
      <w:pPr>
        <w:ind w:left="7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44491C"/>
    <w:rsid w:val="000200E0"/>
    <w:rsid w:val="00037A6E"/>
    <w:rsid w:val="00165706"/>
    <w:rsid w:val="00240E41"/>
    <w:rsid w:val="002541AE"/>
    <w:rsid w:val="002F12C2"/>
    <w:rsid w:val="0030386C"/>
    <w:rsid w:val="0044491C"/>
    <w:rsid w:val="004A523D"/>
    <w:rsid w:val="004E357C"/>
    <w:rsid w:val="0058687F"/>
    <w:rsid w:val="007903E2"/>
    <w:rsid w:val="007C64FB"/>
    <w:rsid w:val="008756F8"/>
    <w:rsid w:val="00902D48"/>
    <w:rsid w:val="00926EC8"/>
    <w:rsid w:val="009F326D"/>
    <w:rsid w:val="00A45633"/>
    <w:rsid w:val="00C45795"/>
    <w:rsid w:val="00CE704A"/>
    <w:rsid w:val="00CF2EED"/>
    <w:rsid w:val="00DD0EB9"/>
    <w:rsid w:val="00DD7717"/>
    <w:rsid w:val="00EF204C"/>
    <w:rsid w:val="00F025C1"/>
    <w:rsid w:val="00F1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4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9</cp:revision>
  <cp:lastPrinted>2014-05-20T10:41:00Z</cp:lastPrinted>
  <dcterms:created xsi:type="dcterms:W3CDTF">2014-05-20T06:37:00Z</dcterms:created>
  <dcterms:modified xsi:type="dcterms:W3CDTF">2014-05-26T07:51:00Z</dcterms:modified>
</cp:coreProperties>
</file>