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7C4" w:rsidRDefault="001267C4" w:rsidP="006B2C74">
      <w:pPr>
        <w:spacing w:after="0" w:line="240" w:lineRule="auto"/>
        <w:jc w:val="both"/>
        <w:rPr>
          <w:rFonts w:ascii="Times New Roman" w:eastAsia="Times New Roman" w:hAnsi="Times New Roman" w:cs="Times New Roman"/>
          <w:b/>
          <w:sz w:val="32"/>
          <w:szCs w:val="32"/>
          <w:lang w:eastAsia="es-ES"/>
        </w:rPr>
      </w:pPr>
      <w:r w:rsidRPr="00082E46">
        <w:rPr>
          <w:rFonts w:ascii="Times New Roman" w:eastAsia="Times New Roman" w:hAnsi="Times New Roman" w:cs="Times New Roman"/>
          <w:b/>
          <w:sz w:val="32"/>
          <w:szCs w:val="32"/>
          <w:lang w:eastAsia="es-ES"/>
        </w:rPr>
        <w:t>José Luis Pablo Sánchez presenta “La encrucijada de Yuste”, su nueva novela</w:t>
      </w:r>
    </w:p>
    <w:p w:rsidR="00082E46" w:rsidRDefault="00082E46" w:rsidP="006B2C74">
      <w:pPr>
        <w:spacing w:after="0" w:line="240" w:lineRule="auto"/>
        <w:jc w:val="both"/>
        <w:rPr>
          <w:rFonts w:ascii="Times New Roman" w:eastAsia="Times New Roman" w:hAnsi="Times New Roman" w:cs="Times New Roman"/>
          <w:b/>
          <w:sz w:val="32"/>
          <w:szCs w:val="32"/>
          <w:lang w:eastAsia="es-ES"/>
        </w:rPr>
      </w:pPr>
    </w:p>
    <w:p w:rsidR="00082E46" w:rsidRPr="006B2C74" w:rsidRDefault="00082E46" w:rsidP="006B2C74">
      <w:pPr>
        <w:spacing w:after="0" w:line="240" w:lineRule="auto"/>
        <w:jc w:val="both"/>
        <w:rPr>
          <w:rFonts w:ascii="Times New Roman" w:eastAsia="Times New Roman" w:hAnsi="Times New Roman" w:cs="Times New Roman"/>
          <w:sz w:val="32"/>
          <w:szCs w:val="32"/>
          <w:lang w:eastAsia="es-ES"/>
        </w:rPr>
      </w:pPr>
      <w:r w:rsidRPr="006B2C74">
        <w:rPr>
          <w:rFonts w:ascii="Times New Roman" w:eastAsia="Times New Roman" w:hAnsi="Times New Roman" w:cs="Times New Roman"/>
          <w:sz w:val="32"/>
          <w:szCs w:val="32"/>
          <w:lang w:eastAsia="es-ES"/>
        </w:rPr>
        <w:t xml:space="preserve">Es una novela histórica encuadrada en la primera mitad del Siglo </w:t>
      </w:r>
      <w:r w:rsidR="006B2C74" w:rsidRPr="006B2C74">
        <w:rPr>
          <w:rFonts w:ascii="Times New Roman" w:eastAsia="Times New Roman" w:hAnsi="Times New Roman" w:cs="Times New Roman"/>
          <w:sz w:val="32"/>
          <w:szCs w:val="32"/>
          <w:lang w:eastAsia="es-ES"/>
        </w:rPr>
        <w:t>XVI, en una España agitada.</w:t>
      </w:r>
    </w:p>
    <w:p w:rsidR="006B2C74" w:rsidRPr="006B2C74" w:rsidRDefault="006B2C74" w:rsidP="006B2C74">
      <w:pPr>
        <w:spacing w:after="0" w:line="240" w:lineRule="auto"/>
        <w:jc w:val="both"/>
        <w:rPr>
          <w:rFonts w:ascii="Times New Roman" w:eastAsia="Times New Roman" w:hAnsi="Times New Roman" w:cs="Times New Roman"/>
          <w:sz w:val="32"/>
          <w:szCs w:val="32"/>
          <w:lang w:eastAsia="es-ES"/>
        </w:rPr>
      </w:pPr>
    </w:p>
    <w:p w:rsidR="006B2C74" w:rsidRPr="006B2C74" w:rsidRDefault="006B2C74" w:rsidP="006B2C74">
      <w:pPr>
        <w:spacing w:after="0" w:line="240" w:lineRule="auto"/>
        <w:jc w:val="both"/>
        <w:rPr>
          <w:rFonts w:ascii="Times New Roman" w:eastAsia="Times New Roman" w:hAnsi="Times New Roman" w:cs="Times New Roman"/>
          <w:sz w:val="32"/>
          <w:szCs w:val="32"/>
          <w:lang w:eastAsia="es-ES"/>
        </w:rPr>
      </w:pPr>
      <w:r w:rsidRPr="006B2C74">
        <w:rPr>
          <w:rFonts w:ascii="Times New Roman" w:eastAsia="Times New Roman" w:hAnsi="Times New Roman" w:cs="Times New Roman"/>
          <w:sz w:val="32"/>
          <w:szCs w:val="32"/>
          <w:lang w:eastAsia="es-ES"/>
        </w:rPr>
        <w:t>La protagonista es una familia de judíos conversos que huyen de la Inquisición.</w:t>
      </w:r>
    </w:p>
    <w:p w:rsidR="001267C4" w:rsidRPr="00082E46" w:rsidRDefault="001267C4" w:rsidP="006B2C74">
      <w:pPr>
        <w:spacing w:after="0" w:line="240" w:lineRule="auto"/>
        <w:jc w:val="both"/>
        <w:rPr>
          <w:rFonts w:ascii="Times New Roman" w:eastAsia="Times New Roman" w:hAnsi="Times New Roman" w:cs="Times New Roman"/>
          <w:sz w:val="32"/>
          <w:szCs w:val="32"/>
          <w:lang w:eastAsia="es-ES"/>
        </w:rPr>
      </w:pPr>
    </w:p>
    <w:p w:rsidR="001267C4" w:rsidRDefault="001267C4" w:rsidP="006B2C74">
      <w:pPr>
        <w:spacing w:after="0" w:line="240" w:lineRule="auto"/>
        <w:jc w:val="both"/>
        <w:rPr>
          <w:rFonts w:ascii="Times New Roman" w:eastAsia="Times New Roman" w:hAnsi="Times New Roman" w:cs="Times New Roman"/>
          <w:sz w:val="24"/>
          <w:szCs w:val="24"/>
          <w:lang w:eastAsia="es-ES"/>
        </w:rPr>
      </w:pPr>
    </w:p>
    <w:p w:rsidR="001267C4" w:rsidRPr="001267C4" w:rsidRDefault="001267C4" w:rsidP="006B2C74">
      <w:pPr>
        <w:spacing w:after="0" w:line="240" w:lineRule="auto"/>
        <w:jc w:val="both"/>
        <w:rPr>
          <w:rFonts w:ascii="Times New Roman" w:eastAsia="Times New Roman" w:hAnsi="Times New Roman" w:cs="Times New Roman"/>
          <w:sz w:val="28"/>
          <w:szCs w:val="28"/>
          <w:lang w:eastAsia="es-ES"/>
        </w:rPr>
      </w:pPr>
      <w:r w:rsidRPr="001267C4">
        <w:rPr>
          <w:rFonts w:ascii="Times New Roman" w:eastAsia="Times New Roman" w:hAnsi="Times New Roman" w:cs="Times New Roman"/>
          <w:sz w:val="28"/>
          <w:szCs w:val="28"/>
          <w:lang w:eastAsia="es-ES"/>
        </w:rPr>
        <w:t>«José Luis Pablo cumple un sueño cada vez que un libro sale de sus manos». Con estas palabras definía María Angustias Nuevo el sentir de este escritor y profesor, que acaba de presentar su nueva novela 'La encrucijada de Yuste'. El acto tuvo lugar en las instalaciones de la Fundación Concha, donde ya en 1999 presentó su primera obra, 'Nostalgia de una pasión'.</w:t>
      </w:r>
    </w:p>
    <w:p w:rsidR="001267C4" w:rsidRPr="001267C4" w:rsidRDefault="001267C4" w:rsidP="006B2C74">
      <w:pPr>
        <w:spacing w:after="0" w:line="240" w:lineRule="auto"/>
        <w:jc w:val="both"/>
        <w:rPr>
          <w:rFonts w:ascii="Times New Roman" w:eastAsia="Times New Roman" w:hAnsi="Times New Roman" w:cs="Times New Roman"/>
          <w:sz w:val="28"/>
          <w:szCs w:val="28"/>
          <w:lang w:eastAsia="es-ES"/>
        </w:rPr>
      </w:pPr>
      <w:r w:rsidRPr="001267C4">
        <w:rPr>
          <w:rFonts w:ascii="Times New Roman" w:eastAsia="Times New Roman" w:hAnsi="Times New Roman" w:cs="Times New Roman"/>
          <w:sz w:val="28"/>
          <w:szCs w:val="28"/>
          <w:lang w:eastAsia="es-ES"/>
        </w:rPr>
        <w:t>'La encrucijada de Yuste' es una novela histórica encuadrada en la primera mitad del siglo XVI, cuando España atraviesa momentos de pobreza y agitación política y religiosa. Los protagonistas, una familia de judíos conversos, se ven obligados a huir para escapar de la Inquisición, quedado la familia separada, el padre con los hijos escondidos en la sierra y la esposa camino del destierro hacia Portugal. Entre los marcos que Pablo ha elegido para narrar la novela se encuentra Yuste y su monasterio, que entonces atraviesa una de sus momentos de máximo esplendor, coincidiendo con la llegada del Emperador Carlos V.</w:t>
      </w:r>
    </w:p>
    <w:p w:rsidR="001267C4" w:rsidRPr="001267C4" w:rsidRDefault="001267C4" w:rsidP="006B2C74">
      <w:pPr>
        <w:spacing w:after="0" w:line="240" w:lineRule="auto"/>
        <w:jc w:val="both"/>
        <w:rPr>
          <w:rFonts w:ascii="Times New Roman" w:eastAsia="Times New Roman" w:hAnsi="Times New Roman" w:cs="Times New Roman"/>
          <w:sz w:val="28"/>
          <w:szCs w:val="28"/>
          <w:lang w:eastAsia="es-ES"/>
        </w:rPr>
      </w:pPr>
      <w:r w:rsidRPr="001267C4">
        <w:rPr>
          <w:rFonts w:ascii="Times New Roman" w:eastAsia="Times New Roman" w:hAnsi="Times New Roman" w:cs="Times New Roman"/>
          <w:sz w:val="28"/>
          <w:szCs w:val="28"/>
          <w:lang w:eastAsia="es-ES"/>
        </w:rPr>
        <w:t xml:space="preserve">José Luis Pablo, natural de </w:t>
      </w:r>
      <w:proofErr w:type="spellStart"/>
      <w:r w:rsidRPr="001267C4">
        <w:rPr>
          <w:rFonts w:ascii="Times New Roman" w:eastAsia="Times New Roman" w:hAnsi="Times New Roman" w:cs="Times New Roman"/>
          <w:sz w:val="28"/>
          <w:szCs w:val="28"/>
          <w:lang w:eastAsia="es-ES"/>
        </w:rPr>
        <w:t>Navalmoral</w:t>
      </w:r>
      <w:proofErr w:type="spellEnd"/>
      <w:r w:rsidRPr="001267C4">
        <w:rPr>
          <w:rFonts w:ascii="Times New Roman" w:eastAsia="Times New Roman" w:hAnsi="Times New Roman" w:cs="Times New Roman"/>
          <w:sz w:val="28"/>
          <w:szCs w:val="28"/>
          <w:lang w:eastAsia="es-ES"/>
        </w:rPr>
        <w:t>, estudió Filología y Geografía e Historia en la Universidad de Barcelona, dedicándose a la enseñanza y a la literatura...</w:t>
      </w:r>
    </w:p>
    <w:p w:rsidR="001267C4" w:rsidRPr="001267C4" w:rsidRDefault="001267C4" w:rsidP="006B2C74">
      <w:pPr>
        <w:spacing w:after="0" w:line="240" w:lineRule="auto"/>
        <w:jc w:val="both"/>
        <w:rPr>
          <w:rFonts w:ascii="Times New Roman" w:eastAsia="Times New Roman" w:hAnsi="Times New Roman" w:cs="Times New Roman"/>
          <w:sz w:val="28"/>
          <w:szCs w:val="28"/>
          <w:lang w:eastAsia="es-ES"/>
        </w:rPr>
      </w:pPr>
      <w:r w:rsidRPr="001267C4">
        <w:rPr>
          <w:rFonts w:ascii="Times New Roman" w:eastAsia="Times New Roman" w:hAnsi="Times New Roman" w:cs="Times New Roman"/>
          <w:sz w:val="28"/>
          <w:szCs w:val="28"/>
          <w:lang w:eastAsia="es-ES"/>
        </w:rPr>
        <w:t>Ya con su primera obra se dedicó a la historia, en este caso más cercana, con la Guerra Civil de fondo. Posteriormente ha escrito el libro de viajes 'Por el Norte de Extremadura', aunque también ha publicado cuentos y relatos, como 'La tragedia de la emigración' y 'Una nueva estrella guía sus pasos'; ensayos como 'Extremadura, fantasía del Nuevo Mundo' o 'Extremadura, descanso del Emperador' y la novela 'Tiempos de niebla'.</w:t>
      </w:r>
    </w:p>
    <w:p w:rsidR="00AD625B" w:rsidRPr="00082E46" w:rsidRDefault="00AD625B" w:rsidP="006B2C74">
      <w:pPr>
        <w:jc w:val="both"/>
        <w:rPr>
          <w:sz w:val="28"/>
          <w:szCs w:val="28"/>
        </w:rPr>
      </w:pPr>
    </w:p>
    <w:sectPr w:rsidR="00AD625B" w:rsidRPr="00082E46" w:rsidSect="00AD62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267C4"/>
    <w:rsid w:val="00082E46"/>
    <w:rsid w:val="001267C4"/>
    <w:rsid w:val="006B2C74"/>
    <w:rsid w:val="00AD6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5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5517872">
      <w:bodyDiv w:val="1"/>
      <w:marLeft w:val="0"/>
      <w:marRight w:val="0"/>
      <w:marTop w:val="0"/>
      <w:marBottom w:val="0"/>
      <w:divBdr>
        <w:top w:val="none" w:sz="0" w:space="0" w:color="auto"/>
        <w:left w:val="none" w:sz="0" w:space="0" w:color="auto"/>
        <w:bottom w:val="none" w:sz="0" w:space="0" w:color="auto"/>
        <w:right w:val="none" w:sz="0" w:space="0" w:color="auto"/>
      </w:divBdr>
      <w:divsChild>
        <w:div w:id="598638339">
          <w:marLeft w:val="0"/>
          <w:marRight w:val="0"/>
          <w:marTop w:val="0"/>
          <w:marBottom w:val="0"/>
          <w:divBdr>
            <w:top w:val="none" w:sz="0" w:space="0" w:color="auto"/>
            <w:left w:val="none" w:sz="0" w:space="0" w:color="auto"/>
            <w:bottom w:val="none" w:sz="0" w:space="0" w:color="auto"/>
            <w:right w:val="none" w:sz="0" w:space="0" w:color="auto"/>
          </w:divBdr>
          <w:divsChild>
            <w:div w:id="1766223440">
              <w:marLeft w:val="0"/>
              <w:marRight w:val="0"/>
              <w:marTop w:val="0"/>
              <w:marBottom w:val="0"/>
              <w:divBdr>
                <w:top w:val="none" w:sz="0" w:space="0" w:color="auto"/>
                <w:left w:val="none" w:sz="0" w:space="0" w:color="auto"/>
                <w:bottom w:val="none" w:sz="0" w:space="0" w:color="auto"/>
                <w:right w:val="none" w:sz="0" w:space="0" w:color="auto"/>
              </w:divBdr>
            </w:div>
            <w:div w:id="150029364">
              <w:marLeft w:val="0"/>
              <w:marRight w:val="0"/>
              <w:marTop w:val="0"/>
              <w:marBottom w:val="0"/>
              <w:divBdr>
                <w:top w:val="none" w:sz="0" w:space="0" w:color="auto"/>
                <w:left w:val="none" w:sz="0" w:space="0" w:color="auto"/>
                <w:bottom w:val="none" w:sz="0" w:space="0" w:color="auto"/>
                <w:right w:val="none" w:sz="0" w:space="0" w:color="auto"/>
              </w:divBdr>
            </w:div>
            <w:div w:id="180290990">
              <w:marLeft w:val="0"/>
              <w:marRight w:val="0"/>
              <w:marTop w:val="0"/>
              <w:marBottom w:val="0"/>
              <w:divBdr>
                <w:top w:val="none" w:sz="0" w:space="0" w:color="auto"/>
                <w:left w:val="none" w:sz="0" w:space="0" w:color="auto"/>
                <w:bottom w:val="none" w:sz="0" w:space="0" w:color="auto"/>
                <w:right w:val="none" w:sz="0" w:space="0" w:color="auto"/>
              </w:divBdr>
            </w:div>
            <w:div w:id="21376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2</cp:revision>
  <dcterms:created xsi:type="dcterms:W3CDTF">2013-01-19T17:12:00Z</dcterms:created>
  <dcterms:modified xsi:type="dcterms:W3CDTF">2013-01-19T17:25:00Z</dcterms:modified>
</cp:coreProperties>
</file>