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3747">
        <w:rPr>
          <w:rFonts w:ascii="Arial" w:hAnsi="Arial" w:cs="Arial"/>
          <w:b/>
          <w:bCs/>
          <w:sz w:val="28"/>
          <w:szCs w:val="28"/>
        </w:rPr>
        <w:t xml:space="preserve">José Luis Pablo, </w:t>
      </w:r>
      <w:r w:rsidR="007A1593"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DA3747">
        <w:rPr>
          <w:rFonts w:ascii="Arial" w:hAnsi="Arial" w:cs="Arial"/>
          <w:b/>
          <w:bCs/>
          <w:sz w:val="28"/>
          <w:szCs w:val="28"/>
        </w:rPr>
        <w:t>Luis Vicente Hidalgo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DA3747">
        <w:rPr>
          <w:rFonts w:ascii="Arial" w:hAnsi="Arial" w:cs="Arial"/>
          <w:b/>
          <w:bCs/>
          <w:sz w:val="28"/>
          <w:szCs w:val="28"/>
        </w:rPr>
        <w:t>letras</w:t>
      </w:r>
      <w:proofErr w:type="gramEnd"/>
      <w:r w:rsidRPr="00DA374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A3747">
        <w:rPr>
          <w:rFonts w:ascii="Arial" w:hAnsi="Arial" w:cs="Arial"/>
          <w:b/>
          <w:bCs/>
          <w:sz w:val="28"/>
          <w:szCs w:val="28"/>
        </w:rPr>
        <w:t>moralas</w:t>
      </w:r>
      <w:proofErr w:type="spellEnd"/>
      <w:r w:rsidRPr="00DA3747">
        <w:rPr>
          <w:rFonts w:ascii="Arial" w:hAnsi="Arial" w:cs="Arial"/>
          <w:b/>
          <w:bCs/>
          <w:sz w:val="28"/>
          <w:szCs w:val="28"/>
        </w:rPr>
        <w:t xml:space="preserve"> en Cataluña</w:t>
      </w:r>
    </w:p>
    <w:p w:rsid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 xml:space="preserve">Para José Luis Pablo, </w:t>
      </w:r>
      <w:proofErr w:type="spellStart"/>
      <w:r w:rsidRPr="00DA3747">
        <w:rPr>
          <w:rFonts w:ascii="Arial" w:hAnsi="Arial" w:cs="Arial"/>
          <w:sz w:val="28"/>
          <w:szCs w:val="28"/>
        </w:rPr>
        <w:t>Navalmoral</w:t>
      </w:r>
      <w:proofErr w:type="spellEnd"/>
      <w:r w:rsidRPr="00DA3747">
        <w:rPr>
          <w:rFonts w:ascii="Arial" w:hAnsi="Arial" w:cs="Arial"/>
          <w:sz w:val="28"/>
          <w:szCs w:val="28"/>
        </w:rPr>
        <w:t xml:space="preserve"> de la Mata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algo, me atrevo a decir, sagrado. Navidad,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Semana Santa, y un mes en verano,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constituyen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esos tiempos vitales marcados en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el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calendario que mantienen activo el apego 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la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tierra natal, en sus variantes de costumbres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estacionales</w:t>
      </w:r>
      <w:proofErr w:type="gramEnd"/>
      <w:r w:rsidRPr="00DA3747">
        <w:rPr>
          <w:rFonts w:ascii="Arial" w:hAnsi="Arial" w:cs="Arial"/>
          <w:sz w:val="28"/>
          <w:szCs w:val="28"/>
        </w:rPr>
        <w:t>, y en la constancia de seguir al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paso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el pálpito del pueblo. Con su sempiterno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semblante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afable y de conversación extensa y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pedagógica</w:t>
      </w:r>
      <w:proofErr w:type="gramEnd"/>
      <w:r w:rsidRPr="00DA3747">
        <w:rPr>
          <w:rFonts w:ascii="Arial" w:hAnsi="Arial" w:cs="Arial"/>
          <w:sz w:val="28"/>
          <w:szCs w:val="28"/>
        </w:rPr>
        <w:t>, hace de la narración un arte que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extrae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sus novelas y ensayos para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trasladarlo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a la tertulia, o viceversa, con una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sencillez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que se traduce en cercanía. Apetece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escucharle</w:t>
      </w:r>
      <w:proofErr w:type="gramEnd"/>
      <w:r w:rsidRPr="00DA3747">
        <w:rPr>
          <w:rFonts w:ascii="Arial" w:hAnsi="Arial" w:cs="Arial"/>
          <w:sz w:val="28"/>
          <w:szCs w:val="28"/>
        </w:rPr>
        <w:t>, y uno siente esa cercanía hasta el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punto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que su narrativa oral te lleva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inevitablemente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al deseo de introducirte en la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lectura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sus libros.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Barcelona le conquistó, es cierto. Allí realizó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sus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estudios de Filología y Geografía e Historia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y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DA3747">
        <w:rPr>
          <w:rFonts w:ascii="Arial" w:hAnsi="Arial" w:cs="Arial"/>
          <w:sz w:val="28"/>
          <w:szCs w:val="28"/>
        </w:rPr>
        <w:t>L’Hospitalet</w:t>
      </w:r>
      <w:proofErr w:type="spellEnd"/>
      <w:r w:rsidRPr="00DA3747">
        <w:rPr>
          <w:rFonts w:ascii="Arial" w:hAnsi="Arial" w:cs="Arial"/>
          <w:sz w:val="28"/>
          <w:szCs w:val="28"/>
        </w:rPr>
        <w:t xml:space="preserve"> inició su periplo en el mundo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de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la enseñanza. Sigue enseñando con su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plática</w:t>
      </w:r>
      <w:proofErr w:type="gramEnd"/>
      <w:r w:rsidRPr="00DA3747">
        <w:rPr>
          <w:rFonts w:ascii="Arial" w:hAnsi="Arial" w:cs="Arial"/>
          <w:sz w:val="28"/>
          <w:szCs w:val="28"/>
        </w:rPr>
        <w:t>, porque será toda la vida docente; sigue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enseñando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con las páginas escritas en sus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mañanas</w:t>
      </w:r>
      <w:proofErr w:type="gramEnd"/>
      <w:r w:rsidRPr="00DA3747">
        <w:rPr>
          <w:rFonts w:ascii="Arial" w:hAnsi="Arial" w:cs="Arial"/>
          <w:sz w:val="28"/>
          <w:szCs w:val="28"/>
        </w:rPr>
        <w:t>, inicialmente en un bloc, manuscritas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modo de borrador, que toman cuerpo y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relevancia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al pasar al ordenador perfilando su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redacción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en la pantalla; y sigue enseñando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cuando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sus conocidos extremeños visitan la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ciudad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que le encandiló: desparrama su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cortesía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con una amistad verdadera. Doy fe, y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no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he sido yo el afortunado, aún.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Seguir el pálpito del pueblo, como decía,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convirtió en los tiempos del papel –en los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que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Internet no se asomaba por ninguna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ventana</w:t>
      </w:r>
      <w:proofErr w:type="gramEnd"/>
      <w:r w:rsidRPr="00DA3747">
        <w:rPr>
          <w:rFonts w:ascii="Arial" w:hAnsi="Arial" w:cs="Arial"/>
          <w:sz w:val="28"/>
          <w:szCs w:val="28"/>
        </w:rPr>
        <w:t>– en una disciplina en la que lo de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menos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era tener noticias actualizadas: la razón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de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ser era tener noticias de </w:t>
      </w:r>
      <w:proofErr w:type="spellStart"/>
      <w:r w:rsidRPr="00DA3747">
        <w:rPr>
          <w:rFonts w:ascii="Arial" w:hAnsi="Arial" w:cs="Arial"/>
          <w:sz w:val="28"/>
          <w:szCs w:val="28"/>
        </w:rPr>
        <w:t>Navalmoral</w:t>
      </w:r>
      <w:proofErr w:type="spellEnd"/>
      <w:r w:rsidRPr="00DA3747">
        <w:rPr>
          <w:rFonts w:ascii="Arial" w:hAnsi="Arial" w:cs="Arial"/>
          <w:sz w:val="28"/>
          <w:szCs w:val="28"/>
        </w:rPr>
        <w:t>, de la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provincia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Cáceres, de Extremadura, daba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igual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que hubiera pasado un día o varias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semanas</w:t>
      </w:r>
      <w:proofErr w:type="gramEnd"/>
      <w:r w:rsidRPr="00DA3747">
        <w:rPr>
          <w:rFonts w:ascii="Arial" w:hAnsi="Arial" w:cs="Arial"/>
          <w:sz w:val="28"/>
          <w:szCs w:val="28"/>
        </w:rPr>
        <w:t>. En un kiosco de prensa que atendía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lastRenderedPageBreak/>
        <w:t>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la razón social de «Ya» (el periódico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desaparecido</w:t>
      </w:r>
      <w:proofErr w:type="gramEnd"/>
      <w:r w:rsidRPr="00DA3747">
        <w:rPr>
          <w:rFonts w:ascii="Arial" w:hAnsi="Arial" w:cs="Arial"/>
          <w:sz w:val="28"/>
          <w:szCs w:val="28"/>
        </w:rPr>
        <w:t>), situado en la plaza de Cataluña,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al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lado de la puerta del Corte Inglés, compraba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el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HOY de una forma un tanto particular. El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quiosquero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se los guardaba para cuando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pasara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José Luis por allí. Entonces se los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llevaba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todos y su lectura se convertía, al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tiempo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que la típica lectura de prensa, en una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actividad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también intelectual, una especie de</w:t>
      </w:r>
    </w:p>
    <w:p w:rsid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consulta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hemeroteca en un pasado reciente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que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le hacía conocer al detalle los avatares de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su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tierra sin advertir la distancia. Hoy,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considera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Internet como esa ventana abierta y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maravillosa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que mantiene al día su inquietud.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El kiosco, como el diario «Ya», desapareció</w:t>
      </w:r>
    </w:p>
    <w:p w:rsid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en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la vorágine de nuestros días.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3747">
        <w:rPr>
          <w:rFonts w:ascii="Arial" w:hAnsi="Arial" w:cs="Arial"/>
          <w:b/>
          <w:bCs/>
          <w:sz w:val="28"/>
          <w:szCs w:val="28"/>
        </w:rPr>
        <w:t>ESCRITOR DE DOS ESPACIOS,</w:t>
      </w:r>
    </w:p>
    <w:p w:rsid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3747">
        <w:rPr>
          <w:rFonts w:ascii="Arial" w:hAnsi="Arial" w:cs="Arial"/>
          <w:b/>
          <w:bCs/>
          <w:sz w:val="28"/>
          <w:szCs w:val="28"/>
        </w:rPr>
        <w:t>BARCELONAY NAVALMORAL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DA3747">
        <w:rPr>
          <w:rFonts w:ascii="Arial" w:hAnsi="Arial" w:cs="Arial"/>
          <w:sz w:val="28"/>
          <w:szCs w:val="28"/>
        </w:rPr>
        <w:t>Navalmoral</w:t>
      </w:r>
      <w:proofErr w:type="spellEnd"/>
      <w:r w:rsidRPr="00DA3747">
        <w:rPr>
          <w:rFonts w:ascii="Arial" w:hAnsi="Arial" w:cs="Arial"/>
          <w:sz w:val="28"/>
          <w:szCs w:val="28"/>
        </w:rPr>
        <w:t xml:space="preserve"> y Barcelona, dos puntos cardinales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en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su vida y en sus letras. No es casualidad,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imagino</w:t>
      </w:r>
      <w:proofErr w:type="gramEnd"/>
      <w:r w:rsidRPr="00DA3747">
        <w:rPr>
          <w:rFonts w:ascii="Arial" w:hAnsi="Arial" w:cs="Arial"/>
          <w:sz w:val="28"/>
          <w:szCs w:val="28"/>
        </w:rPr>
        <w:t>, que sus dos novelas publicadas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lleven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incrustado el sello de sus vínculos.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i/>
          <w:iCs/>
          <w:sz w:val="28"/>
          <w:szCs w:val="28"/>
        </w:rPr>
        <w:t xml:space="preserve">Nostalgia de una pasión </w:t>
      </w:r>
      <w:r w:rsidRPr="00DA3747">
        <w:rPr>
          <w:rFonts w:ascii="Arial" w:hAnsi="Arial" w:cs="Arial"/>
          <w:sz w:val="28"/>
          <w:szCs w:val="28"/>
        </w:rPr>
        <w:t>(1999) comienza, en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el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capítulo I y desde sus primeras palabras,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sin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dejar lugar a dudas de cuál es el Norte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primero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sus inquietudes literarias: «En el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año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1936 vivía en </w:t>
      </w:r>
      <w:proofErr w:type="spellStart"/>
      <w:r w:rsidRPr="00DA3747">
        <w:rPr>
          <w:rFonts w:ascii="Arial" w:hAnsi="Arial" w:cs="Arial"/>
          <w:sz w:val="28"/>
          <w:szCs w:val="28"/>
        </w:rPr>
        <w:t>Navalmoral</w:t>
      </w:r>
      <w:proofErr w:type="spellEnd"/>
      <w:r w:rsidRPr="00DA3747">
        <w:rPr>
          <w:rFonts w:ascii="Arial" w:hAnsi="Arial" w:cs="Arial"/>
          <w:sz w:val="28"/>
          <w:szCs w:val="28"/>
        </w:rPr>
        <w:t xml:space="preserve"> de la Mata una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familia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campesinos muy apreciada y querida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por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sus vecinos. (…)» Ambientada en la Guerra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Civil en Extremadura, fue presentada, entre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otros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, por el poeta </w:t>
      </w:r>
      <w:proofErr w:type="spellStart"/>
      <w:r w:rsidRPr="00DA3747">
        <w:rPr>
          <w:rFonts w:ascii="Arial" w:hAnsi="Arial" w:cs="Arial"/>
          <w:sz w:val="28"/>
          <w:szCs w:val="28"/>
        </w:rPr>
        <w:t>moralo</w:t>
      </w:r>
      <w:proofErr w:type="spellEnd"/>
      <w:r w:rsidRPr="00DA3747">
        <w:rPr>
          <w:rFonts w:ascii="Arial" w:hAnsi="Arial" w:cs="Arial"/>
          <w:sz w:val="28"/>
          <w:szCs w:val="28"/>
        </w:rPr>
        <w:t xml:space="preserve"> Ángel Sánchez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 xml:space="preserve">Pascual. La última novela, </w:t>
      </w:r>
      <w:r w:rsidRPr="00DA3747">
        <w:rPr>
          <w:rFonts w:ascii="Arial" w:hAnsi="Arial" w:cs="Arial"/>
          <w:i/>
          <w:iCs/>
          <w:sz w:val="28"/>
          <w:szCs w:val="28"/>
        </w:rPr>
        <w:t>Tiempos de Niebla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(2007), la sitúa el autor en tierras catalanas,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donde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a medio camino entre la memoria y la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ficción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la mirada retorna a los primeros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momentos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la Transición, con la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efervescencia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singular de los conflictos del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momento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en los escenarios más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emblemáticos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la ciudad, Las Ramblas,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DA3747">
        <w:rPr>
          <w:rFonts w:ascii="Arial" w:hAnsi="Arial" w:cs="Arial"/>
          <w:sz w:val="28"/>
          <w:szCs w:val="28"/>
        </w:rPr>
        <w:t>Montjuïc</w:t>
      </w:r>
      <w:proofErr w:type="spellEnd"/>
      <w:r w:rsidRPr="00DA3747">
        <w:rPr>
          <w:rFonts w:ascii="Arial" w:hAnsi="Arial" w:cs="Arial"/>
          <w:sz w:val="28"/>
          <w:szCs w:val="28"/>
        </w:rPr>
        <w:t>, el mar..., en la dimensión más abierta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a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la que, de alguna manera, también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lastRenderedPageBreak/>
        <w:t>pertenece</w:t>
      </w:r>
      <w:proofErr w:type="gramEnd"/>
      <w:r w:rsidRPr="00DA3747">
        <w:rPr>
          <w:rFonts w:ascii="Arial" w:hAnsi="Arial" w:cs="Arial"/>
          <w:sz w:val="28"/>
          <w:szCs w:val="28"/>
        </w:rPr>
        <w:t>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Cuentos, relatos y ensayos, componen el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resto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su obra, y un libro de viajes, </w:t>
      </w:r>
      <w:r w:rsidRPr="00DA3747">
        <w:rPr>
          <w:rFonts w:ascii="Arial" w:hAnsi="Arial" w:cs="Arial"/>
          <w:i/>
          <w:iCs/>
          <w:sz w:val="28"/>
          <w:szCs w:val="28"/>
        </w:rPr>
        <w:t>Por el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i/>
          <w:iCs/>
          <w:sz w:val="28"/>
          <w:szCs w:val="28"/>
        </w:rPr>
        <w:t xml:space="preserve">Norte de Extremadura </w:t>
      </w:r>
      <w:r w:rsidRPr="00DA3747">
        <w:rPr>
          <w:rFonts w:ascii="Arial" w:hAnsi="Arial" w:cs="Arial"/>
          <w:sz w:val="28"/>
          <w:szCs w:val="28"/>
        </w:rPr>
        <w:t>(2003), mostrando el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recorrido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que realizó con su hermano Lorenzo,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fiel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escudero, por La Vera, El Jerte y Las Hurdes,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libro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y trabajo que le sirvió para contraer un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compromiso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que el tiempo le permitirá algún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día</w:t>
      </w:r>
      <w:proofErr w:type="gramEnd"/>
      <w:r w:rsidRPr="00DA3747">
        <w:rPr>
          <w:rFonts w:ascii="Arial" w:hAnsi="Arial" w:cs="Arial"/>
          <w:sz w:val="28"/>
          <w:szCs w:val="28"/>
        </w:rPr>
        <w:t>: explorar los caminos, pueblos y gentes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del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valle del </w:t>
      </w:r>
      <w:proofErr w:type="spellStart"/>
      <w:r w:rsidRPr="00DA3747">
        <w:rPr>
          <w:rFonts w:ascii="Arial" w:hAnsi="Arial" w:cs="Arial"/>
          <w:sz w:val="28"/>
          <w:szCs w:val="28"/>
        </w:rPr>
        <w:t>Ambroz</w:t>
      </w:r>
      <w:proofErr w:type="spellEnd"/>
      <w:r w:rsidRPr="00DA3747">
        <w:rPr>
          <w:rFonts w:ascii="Arial" w:hAnsi="Arial" w:cs="Arial"/>
          <w:sz w:val="28"/>
          <w:szCs w:val="28"/>
        </w:rPr>
        <w:t>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José Luis no ceja en su empeño por pasear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su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patria chica –nuestra patria chica, debo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incluirme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 incluir a la mayoría de los lectores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de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esta </w:t>
      </w:r>
      <w:r w:rsidRPr="00DA3747">
        <w:rPr>
          <w:rFonts w:ascii="Arial" w:hAnsi="Arial" w:cs="Arial"/>
          <w:i/>
          <w:iCs/>
          <w:sz w:val="28"/>
          <w:szCs w:val="28"/>
        </w:rPr>
        <w:t xml:space="preserve">ventana </w:t>
      </w:r>
      <w:r w:rsidRPr="00DA3747">
        <w:rPr>
          <w:rFonts w:ascii="Arial" w:hAnsi="Arial" w:cs="Arial"/>
          <w:sz w:val="28"/>
          <w:szCs w:val="28"/>
        </w:rPr>
        <w:t>del Arañuelo– en todas las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ocasiones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que le concede su vida literaria.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DA3747">
        <w:rPr>
          <w:rFonts w:ascii="Arial" w:hAnsi="Arial" w:cs="Arial"/>
          <w:i/>
          <w:iCs/>
          <w:sz w:val="28"/>
          <w:szCs w:val="28"/>
        </w:rPr>
        <w:t>Extremadura, fantasía del nuevo mundo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 xml:space="preserve">(2006), y </w:t>
      </w:r>
      <w:r w:rsidRPr="00DA3747">
        <w:rPr>
          <w:rFonts w:ascii="Arial" w:hAnsi="Arial" w:cs="Arial"/>
          <w:i/>
          <w:iCs/>
          <w:sz w:val="28"/>
          <w:szCs w:val="28"/>
        </w:rPr>
        <w:t>Extremadura, descanso del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i/>
          <w:iCs/>
          <w:sz w:val="28"/>
          <w:szCs w:val="28"/>
        </w:rPr>
        <w:t xml:space="preserve">Emperador </w:t>
      </w:r>
      <w:r w:rsidRPr="00DA3747">
        <w:rPr>
          <w:rFonts w:ascii="Arial" w:hAnsi="Arial" w:cs="Arial"/>
          <w:sz w:val="28"/>
          <w:szCs w:val="28"/>
        </w:rPr>
        <w:t>(2008), son ensayos que denotan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no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solo la variedad de registros que aporta 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su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obra, sino el compromiso constante con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sus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raíces. Su actividad va más allá, todavía.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Son frecuentes sus colaboraciones en revistas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culturales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de «su otra patria chica», la que le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acogió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en su etapa universitaria y no le suelta.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Ha terminado la visita estacional navideña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que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ha aprovechado, también, para hablar de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nostalgias</w:t>
      </w:r>
      <w:proofErr w:type="gramEnd"/>
      <w:r w:rsidRPr="00DA3747">
        <w:rPr>
          <w:rFonts w:ascii="Arial" w:hAnsi="Arial" w:cs="Arial"/>
          <w:sz w:val="28"/>
          <w:szCs w:val="28"/>
        </w:rPr>
        <w:t>, de Carlos V, de Barcelona y de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DA3747">
        <w:rPr>
          <w:rFonts w:ascii="Arial" w:hAnsi="Arial" w:cs="Arial"/>
          <w:sz w:val="28"/>
          <w:szCs w:val="28"/>
        </w:rPr>
        <w:t>Navalmoral</w:t>
      </w:r>
      <w:proofErr w:type="spellEnd"/>
      <w:r w:rsidRPr="00DA3747">
        <w:rPr>
          <w:rFonts w:ascii="Arial" w:hAnsi="Arial" w:cs="Arial"/>
          <w:sz w:val="28"/>
          <w:szCs w:val="28"/>
        </w:rPr>
        <w:t xml:space="preserve"> de la Mata con el rendido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escribiente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que suscribe esta página. Volverá,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como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siempre, con el semblante afable y la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conversación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extensa y pedagógica.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>Entretanto, podemos seguirle en su web,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i/>
          <w:iCs/>
          <w:sz w:val="28"/>
          <w:szCs w:val="28"/>
        </w:rPr>
        <w:t>joseluispablo.com</w:t>
      </w:r>
      <w:r w:rsidRPr="00DA3747">
        <w:rPr>
          <w:rFonts w:ascii="Arial" w:hAnsi="Arial" w:cs="Arial"/>
          <w:sz w:val="28"/>
          <w:szCs w:val="28"/>
        </w:rPr>
        <w:t>, ahí están sus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publicaciones</w:t>
      </w:r>
      <w:proofErr w:type="gramEnd"/>
      <w:r w:rsidRPr="00DA3747">
        <w:rPr>
          <w:rFonts w:ascii="Arial" w:hAnsi="Arial" w:cs="Arial"/>
          <w:sz w:val="28"/>
          <w:szCs w:val="28"/>
        </w:rPr>
        <w:t>, sus artículos, y entrevistas a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distintos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medios. Cataluña y Extremadura,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A3747">
        <w:rPr>
          <w:rFonts w:ascii="Arial" w:hAnsi="Arial" w:cs="Arial"/>
          <w:sz w:val="28"/>
          <w:szCs w:val="28"/>
        </w:rPr>
        <w:t xml:space="preserve">Barcelona y </w:t>
      </w:r>
      <w:proofErr w:type="spellStart"/>
      <w:r w:rsidRPr="00DA3747">
        <w:rPr>
          <w:rFonts w:ascii="Arial" w:hAnsi="Arial" w:cs="Arial"/>
          <w:sz w:val="28"/>
          <w:szCs w:val="28"/>
        </w:rPr>
        <w:t>Navalmoral</w:t>
      </w:r>
      <w:proofErr w:type="spellEnd"/>
      <w:r w:rsidRPr="00DA3747">
        <w:rPr>
          <w:rFonts w:ascii="Arial" w:hAnsi="Arial" w:cs="Arial"/>
          <w:sz w:val="28"/>
          <w:szCs w:val="28"/>
        </w:rPr>
        <w:t>, pero José Luis no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está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en el medio, está en los dos espacios,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aunque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tenemos una ventaja añadida e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importante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: nació en </w:t>
      </w:r>
      <w:proofErr w:type="spellStart"/>
      <w:r w:rsidRPr="00DA3747">
        <w:rPr>
          <w:rFonts w:ascii="Arial" w:hAnsi="Arial" w:cs="Arial"/>
          <w:sz w:val="28"/>
          <w:szCs w:val="28"/>
        </w:rPr>
        <w:t>Navalmoral</w:t>
      </w:r>
      <w:proofErr w:type="spellEnd"/>
      <w:r w:rsidRPr="00DA3747">
        <w:rPr>
          <w:rFonts w:ascii="Arial" w:hAnsi="Arial" w:cs="Arial"/>
          <w:sz w:val="28"/>
          <w:szCs w:val="28"/>
        </w:rPr>
        <w:t xml:space="preserve"> de la Mata,</w:t>
      </w:r>
    </w:p>
    <w:p w:rsidR="00DA3747" w:rsidRPr="00DA3747" w:rsidRDefault="00DA3747" w:rsidP="00DA3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en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1954. Por esto está en el registro de</w:t>
      </w:r>
    </w:p>
    <w:p w:rsidR="007A1593" w:rsidRDefault="00DA3747" w:rsidP="007A15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A3747">
        <w:rPr>
          <w:rFonts w:ascii="Arial" w:hAnsi="Arial" w:cs="Arial"/>
          <w:sz w:val="28"/>
          <w:szCs w:val="28"/>
        </w:rPr>
        <w:t>escritores</w:t>
      </w:r>
      <w:proofErr w:type="gramEnd"/>
      <w:r w:rsidRPr="00DA3747">
        <w:rPr>
          <w:rFonts w:ascii="Arial" w:hAnsi="Arial" w:cs="Arial"/>
          <w:sz w:val="28"/>
          <w:szCs w:val="28"/>
        </w:rPr>
        <w:t xml:space="preserve"> extremeños</w:t>
      </w:r>
      <w:r w:rsidR="007A1593">
        <w:rPr>
          <w:rFonts w:ascii="Arial" w:hAnsi="Arial" w:cs="Arial"/>
          <w:sz w:val="28"/>
          <w:szCs w:val="28"/>
        </w:rPr>
        <w:t>.</w:t>
      </w:r>
    </w:p>
    <w:p w:rsidR="007A1593" w:rsidRDefault="007A1593" w:rsidP="007A15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A1593" w:rsidRPr="00DA3747" w:rsidRDefault="007A1593" w:rsidP="007A15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Pr="007A1593">
        <w:rPr>
          <w:rFonts w:ascii="Arial" w:hAnsi="Arial" w:cs="Arial"/>
          <w:b/>
          <w:bCs/>
          <w:sz w:val="28"/>
          <w:szCs w:val="28"/>
        </w:rPr>
        <w:t xml:space="preserve"> </w:t>
      </w:r>
      <w:r w:rsidRPr="00DA3747">
        <w:rPr>
          <w:rFonts w:ascii="Arial" w:hAnsi="Arial" w:cs="Arial"/>
          <w:b/>
          <w:bCs/>
          <w:sz w:val="28"/>
          <w:szCs w:val="28"/>
        </w:rPr>
        <w:t>Luis Vicente Hidalgo</w:t>
      </w:r>
    </w:p>
    <w:p w:rsidR="002A7263" w:rsidRDefault="002A7263" w:rsidP="00DA3747">
      <w:pPr>
        <w:rPr>
          <w:rFonts w:ascii="Arial" w:hAnsi="Arial" w:cs="Arial"/>
          <w:sz w:val="28"/>
          <w:szCs w:val="28"/>
        </w:rPr>
      </w:pPr>
    </w:p>
    <w:p w:rsidR="007A1593" w:rsidRDefault="007A1593" w:rsidP="00DA37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:rsidR="007A1593" w:rsidRDefault="007A1593" w:rsidP="00DA3747">
      <w:pPr>
        <w:rPr>
          <w:rFonts w:ascii="Arial" w:hAnsi="Arial" w:cs="Arial"/>
          <w:sz w:val="28"/>
          <w:szCs w:val="28"/>
        </w:rPr>
      </w:pPr>
    </w:p>
    <w:p w:rsidR="007A1593" w:rsidRPr="00DA3747" w:rsidRDefault="007A1593" w:rsidP="00DA3747">
      <w:pPr>
        <w:rPr>
          <w:sz w:val="28"/>
          <w:szCs w:val="28"/>
        </w:rPr>
      </w:pPr>
    </w:p>
    <w:sectPr w:rsidR="007A1593" w:rsidRPr="00DA3747" w:rsidSect="002A7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A3747"/>
    <w:rsid w:val="002A7263"/>
    <w:rsid w:val="007A1593"/>
    <w:rsid w:val="00DA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1</cp:revision>
  <dcterms:created xsi:type="dcterms:W3CDTF">2012-02-17T10:56:00Z</dcterms:created>
  <dcterms:modified xsi:type="dcterms:W3CDTF">2012-02-17T11:09:00Z</dcterms:modified>
</cp:coreProperties>
</file>