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D39" w:rsidRPr="00334129" w:rsidRDefault="00CD41DD" w:rsidP="00290762">
      <w:pPr>
        <w:ind w:left="135"/>
        <w:jc w:val="both"/>
        <w:rPr>
          <w:rFonts w:ascii="Times New Roman" w:hAnsi="Times New Roman" w:cs="Times New Roman"/>
          <w:b/>
        </w:rPr>
      </w:pPr>
      <w:r>
        <w:rPr>
          <w:rFonts w:ascii="Times New Roman" w:hAnsi="Times New Roman" w:cs="Times New Roman"/>
          <w:b/>
          <w:sz w:val="28"/>
          <w:szCs w:val="28"/>
        </w:rPr>
        <w:t xml:space="preserve">       </w:t>
      </w:r>
      <w:r w:rsidR="00BF27EE">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001C3624" w:rsidRPr="00AD6FAE">
        <w:rPr>
          <w:rFonts w:ascii="Times New Roman" w:hAnsi="Times New Roman" w:cs="Times New Roman"/>
          <w:b/>
          <w:sz w:val="28"/>
          <w:szCs w:val="28"/>
        </w:rPr>
        <w:t>Tal</w:t>
      </w:r>
      <w:r>
        <w:rPr>
          <w:rFonts w:ascii="Times New Roman" w:hAnsi="Times New Roman" w:cs="Times New Roman"/>
          <w:b/>
          <w:sz w:val="28"/>
          <w:szCs w:val="28"/>
        </w:rPr>
        <w:t>ayuela</w:t>
      </w:r>
      <w:proofErr w:type="spellEnd"/>
      <w:r>
        <w:rPr>
          <w:rFonts w:ascii="Times New Roman" w:hAnsi="Times New Roman" w:cs="Times New Roman"/>
          <w:b/>
          <w:sz w:val="28"/>
          <w:szCs w:val="28"/>
        </w:rPr>
        <w:t xml:space="preserve">, un pueblo con una </w:t>
      </w:r>
      <w:r w:rsidR="00A7427C">
        <w:rPr>
          <w:rFonts w:ascii="Times New Roman" w:hAnsi="Times New Roman" w:cs="Times New Roman"/>
          <w:b/>
          <w:sz w:val="28"/>
          <w:szCs w:val="28"/>
        </w:rPr>
        <w:t>gran proyección</w:t>
      </w:r>
      <w:r w:rsidR="00AD6FAE" w:rsidRPr="00AD6FAE">
        <w:rPr>
          <w:rFonts w:ascii="Times New Roman" w:hAnsi="Times New Roman" w:cs="Times New Roman"/>
          <w:b/>
          <w:sz w:val="28"/>
          <w:szCs w:val="28"/>
        </w:rPr>
        <w:t xml:space="preserve"> de futuro</w:t>
      </w:r>
      <w:r w:rsidR="008D5037" w:rsidRPr="00334129">
        <w:rPr>
          <w:rFonts w:ascii="Times New Roman" w:hAnsi="Times New Roman" w:cs="Times New Roman"/>
          <w:b/>
        </w:rPr>
        <w:t>.</w:t>
      </w:r>
    </w:p>
    <w:p w:rsidR="001C3624" w:rsidRPr="00334129" w:rsidRDefault="001C3624" w:rsidP="0048508B">
      <w:pPr>
        <w:jc w:val="both"/>
        <w:rPr>
          <w:rFonts w:ascii="Times New Roman" w:hAnsi="Times New Roman" w:cs="Times New Roman"/>
        </w:rPr>
      </w:pPr>
      <w:r w:rsidRPr="00334129">
        <w:rPr>
          <w:rFonts w:ascii="Times New Roman" w:hAnsi="Times New Roman" w:cs="Times New Roman"/>
        </w:rPr>
        <w:t xml:space="preserve">A medio </w:t>
      </w:r>
      <w:r w:rsidR="00AD6FAE">
        <w:rPr>
          <w:rFonts w:ascii="Times New Roman" w:hAnsi="Times New Roman" w:cs="Times New Roman"/>
        </w:rPr>
        <w:t xml:space="preserve">camino entre </w:t>
      </w:r>
      <w:r w:rsidR="00A72E3C" w:rsidRPr="00334129">
        <w:rPr>
          <w:rFonts w:ascii="Times New Roman" w:hAnsi="Times New Roman" w:cs="Times New Roman"/>
        </w:rPr>
        <w:t xml:space="preserve"> </w:t>
      </w:r>
      <w:proofErr w:type="spellStart"/>
      <w:r w:rsidRPr="00334129">
        <w:rPr>
          <w:rFonts w:ascii="Times New Roman" w:hAnsi="Times New Roman" w:cs="Times New Roman"/>
        </w:rPr>
        <w:t>Navalmoral</w:t>
      </w:r>
      <w:proofErr w:type="spellEnd"/>
      <w:r w:rsidRPr="00334129">
        <w:rPr>
          <w:rFonts w:ascii="Times New Roman" w:hAnsi="Times New Roman" w:cs="Times New Roman"/>
        </w:rPr>
        <w:t xml:space="preserve"> de la Mata y </w:t>
      </w:r>
      <w:proofErr w:type="spellStart"/>
      <w:r w:rsidRPr="00334129">
        <w:rPr>
          <w:rFonts w:ascii="Times New Roman" w:hAnsi="Times New Roman" w:cs="Times New Roman"/>
        </w:rPr>
        <w:t>Talayuela</w:t>
      </w:r>
      <w:proofErr w:type="spellEnd"/>
      <w:r w:rsidRPr="00334129">
        <w:rPr>
          <w:rFonts w:ascii="Times New Roman" w:hAnsi="Times New Roman" w:cs="Times New Roman"/>
        </w:rPr>
        <w:t>, verdaderos motores económicos de la comarca del Campo Ar</w:t>
      </w:r>
      <w:r w:rsidR="000627F8" w:rsidRPr="00334129">
        <w:rPr>
          <w:rFonts w:ascii="Times New Roman" w:hAnsi="Times New Roman" w:cs="Times New Roman"/>
        </w:rPr>
        <w:t>a</w:t>
      </w:r>
      <w:r w:rsidRPr="00334129">
        <w:rPr>
          <w:rFonts w:ascii="Times New Roman" w:hAnsi="Times New Roman" w:cs="Times New Roman"/>
        </w:rPr>
        <w:t xml:space="preserve">ñuelo sin olvidar Almaraz, nos encontramos con el Centro de Formación Agraria de </w:t>
      </w:r>
      <w:proofErr w:type="spellStart"/>
      <w:r w:rsidRPr="00334129">
        <w:rPr>
          <w:rFonts w:ascii="Times New Roman" w:hAnsi="Times New Roman" w:cs="Times New Roman"/>
        </w:rPr>
        <w:t>Navalmoral</w:t>
      </w:r>
      <w:proofErr w:type="spellEnd"/>
      <w:r w:rsidRPr="00334129">
        <w:rPr>
          <w:rFonts w:ascii="Times New Roman" w:hAnsi="Times New Roman" w:cs="Times New Roman"/>
        </w:rPr>
        <w:t>.</w:t>
      </w:r>
    </w:p>
    <w:p w:rsidR="001C3624" w:rsidRPr="00334129" w:rsidRDefault="00F77A71" w:rsidP="0048508B">
      <w:pPr>
        <w:jc w:val="both"/>
        <w:rPr>
          <w:rFonts w:ascii="Times New Roman" w:hAnsi="Times New Roman" w:cs="Times New Roman"/>
        </w:rPr>
      </w:pPr>
      <w:r w:rsidRPr="00334129">
        <w:rPr>
          <w:rFonts w:ascii="Times New Roman" w:hAnsi="Times New Roman" w:cs="Times New Roman"/>
        </w:rPr>
        <w:t>Vale la pena detenerse un momento, porque parece el paraíso de las cigüeñas. Aparte de las que están en los árboles y otras que buscan comida, también encontramos garzas, patos, ovejas, cabras, vacas… No son el paisaje, pero forman parte de él. Parece realmente un parque natural.</w:t>
      </w:r>
    </w:p>
    <w:p w:rsidR="00F77A71" w:rsidRPr="00334129" w:rsidRDefault="00F77A71" w:rsidP="0048508B">
      <w:pPr>
        <w:jc w:val="both"/>
        <w:rPr>
          <w:rFonts w:ascii="Times New Roman" w:hAnsi="Times New Roman" w:cs="Times New Roman"/>
        </w:rPr>
      </w:pPr>
      <w:r w:rsidRPr="00334129">
        <w:rPr>
          <w:rFonts w:ascii="Times New Roman" w:hAnsi="Times New Roman" w:cs="Times New Roman"/>
        </w:rPr>
        <w:t xml:space="preserve">Volvemos a coger la carretera Ex – 119 y llegamos a </w:t>
      </w:r>
      <w:proofErr w:type="spellStart"/>
      <w:r w:rsidRPr="00334129">
        <w:rPr>
          <w:rFonts w:ascii="Times New Roman" w:hAnsi="Times New Roman" w:cs="Times New Roman"/>
        </w:rPr>
        <w:t>Talayuela</w:t>
      </w:r>
      <w:proofErr w:type="spellEnd"/>
      <w:r w:rsidRPr="00334129">
        <w:rPr>
          <w:rFonts w:ascii="Times New Roman" w:hAnsi="Times New Roman" w:cs="Times New Roman"/>
        </w:rPr>
        <w:t>, el pueblo de las veinte culturas, y un pueblo de contrastes.</w:t>
      </w:r>
    </w:p>
    <w:p w:rsidR="008D5037" w:rsidRPr="00334129" w:rsidRDefault="00F77A71" w:rsidP="0048508B">
      <w:pPr>
        <w:jc w:val="both"/>
        <w:rPr>
          <w:rFonts w:ascii="Times New Roman" w:hAnsi="Times New Roman" w:cs="Times New Roman"/>
        </w:rPr>
      </w:pPr>
      <w:r w:rsidRPr="00334129">
        <w:rPr>
          <w:rFonts w:ascii="Times New Roman" w:hAnsi="Times New Roman" w:cs="Times New Roman"/>
        </w:rPr>
        <w:t xml:space="preserve">Si hace cuarenta años era como toda Extremadura, tierra de emigración, ahora cuenta con ocho mil habitantes de los que casi tres mil son emigrantes magrebíes que ya se han quedado definitivamente aquí, para participar de la recolección del cultivo del tabaco. </w:t>
      </w:r>
      <w:r w:rsidR="000627F8" w:rsidRPr="00334129">
        <w:rPr>
          <w:rFonts w:ascii="Times New Roman" w:hAnsi="Times New Roman" w:cs="Times New Roman"/>
        </w:rPr>
        <w:t>Gracias a su desarrollo, ahora es el séptimo pueblo de la provincia de Cáceres y el segundo del Campo Arañuelo.</w:t>
      </w:r>
      <w:r w:rsidR="008D5037" w:rsidRPr="00334129">
        <w:rPr>
          <w:rFonts w:ascii="Times New Roman" w:hAnsi="Times New Roman" w:cs="Times New Roman"/>
        </w:rPr>
        <w:t xml:space="preserve"> </w:t>
      </w:r>
    </w:p>
    <w:p w:rsidR="00A72E3C" w:rsidRPr="00334129" w:rsidRDefault="00A72E3C" w:rsidP="0048508B">
      <w:pPr>
        <w:jc w:val="both"/>
        <w:rPr>
          <w:rFonts w:ascii="Times New Roman" w:hAnsi="Times New Roman" w:cs="Times New Roman"/>
        </w:rPr>
      </w:pPr>
      <w:r w:rsidRPr="00334129">
        <w:rPr>
          <w:rFonts w:ascii="Times New Roman" w:hAnsi="Times New Roman" w:cs="Times New Roman"/>
        </w:rPr>
        <w:t xml:space="preserve">En estos últimos años ha cambiado considerablemente la fisonomía del municipio. </w:t>
      </w:r>
      <w:proofErr w:type="spellStart"/>
      <w:r w:rsidRPr="00334129">
        <w:rPr>
          <w:rFonts w:ascii="Times New Roman" w:hAnsi="Times New Roman" w:cs="Times New Roman"/>
        </w:rPr>
        <w:t>Talayuela</w:t>
      </w:r>
      <w:proofErr w:type="spellEnd"/>
      <w:r w:rsidRPr="00334129">
        <w:rPr>
          <w:rFonts w:ascii="Times New Roman" w:hAnsi="Times New Roman" w:cs="Times New Roman"/>
        </w:rPr>
        <w:t xml:space="preserve"> es un pueblo de grandes perspectivas económicas. Ha sabido crear un turismo de calidad, con una gran proyección de futuro.</w:t>
      </w:r>
    </w:p>
    <w:p w:rsidR="008D5037" w:rsidRPr="00334129" w:rsidRDefault="008D5037" w:rsidP="0048508B">
      <w:pPr>
        <w:jc w:val="both"/>
        <w:rPr>
          <w:rFonts w:ascii="Times New Roman" w:hAnsi="Times New Roman" w:cs="Times New Roman"/>
        </w:rPr>
      </w:pPr>
      <w:r w:rsidRPr="00334129">
        <w:rPr>
          <w:rFonts w:ascii="Times New Roman" w:hAnsi="Times New Roman" w:cs="Times New Roman"/>
        </w:rPr>
        <w:t xml:space="preserve">El nombre de </w:t>
      </w:r>
      <w:proofErr w:type="spellStart"/>
      <w:r w:rsidRPr="00334129">
        <w:rPr>
          <w:rFonts w:ascii="Times New Roman" w:hAnsi="Times New Roman" w:cs="Times New Roman"/>
        </w:rPr>
        <w:t>Talayuela</w:t>
      </w:r>
      <w:proofErr w:type="spellEnd"/>
      <w:r w:rsidRPr="00334129">
        <w:rPr>
          <w:rFonts w:ascii="Times New Roman" w:hAnsi="Times New Roman" w:cs="Times New Roman"/>
        </w:rPr>
        <w:t xml:space="preserve"> procede de </w:t>
      </w:r>
      <w:r w:rsidR="00334129" w:rsidRPr="00334129">
        <w:rPr>
          <w:rFonts w:ascii="Times New Roman" w:hAnsi="Times New Roman" w:cs="Times New Roman"/>
        </w:rPr>
        <w:t>“</w:t>
      </w:r>
      <w:proofErr w:type="spellStart"/>
      <w:r w:rsidRPr="00334129">
        <w:rPr>
          <w:rFonts w:ascii="Times New Roman" w:hAnsi="Times New Roman" w:cs="Times New Roman"/>
        </w:rPr>
        <w:t>atalayuela</w:t>
      </w:r>
      <w:proofErr w:type="spellEnd"/>
      <w:r w:rsidR="00334129" w:rsidRPr="00334129">
        <w:rPr>
          <w:rFonts w:ascii="Times New Roman" w:hAnsi="Times New Roman" w:cs="Times New Roman"/>
        </w:rPr>
        <w:t>”</w:t>
      </w:r>
      <w:r w:rsidRPr="00334129">
        <w:rPr>
          <w:rFonts w:ascii="Times New Roman" w:hAnsi="Times New Roman" w:cs="Times New Roman"/>
        </w:rPr>
        <w:t xml:space="preserve">, diminutivo de la palabra árabe </w:t>
      </w:r>
      <w:r w:rsidR="00334129" w:rsidRPr="00334129">
        <w:rPr>
          <w:rFonts w:ascii="Times New Roman" w:hAnsi="Times New Roman" w:cs="Times New Roman"/>
        </w:rPr>
        <w:t xml:space="preserve"> “</w:t>
      </w:r>
      <w:r w:rsidRPr="00334129">
        <w:rPr>
          <w:rFonts w:ascii="Times New Roman" w:hAnsi="Times New Roman" w:cs="Times New Roman"/>
        </w:rPr>
        <w:t>atalaya</w:t>
      </w:r>
      <w:r w:rsidR="00334129" w:rsidRPr="00334129">
        <w:rPr>
          <w:rFonts w:ascii="Times New Roman" w:hAnsi="Times New Roman" w:cs="Times New Roman"/>
        </w:rPr>
        <w:t>”</w:t>
      </w:r>
      <w:r w:rsidRPr="00334129">
        <w:rPr>
          <w:rFonts w:ascii="Times New Roman" w:hAnsi="Times New Roman" w:cs="Times New Roman"/>
        </w:rPr>
        <w:t>, que significa “torre de vigilancia”.</w:t>
      </w:r>
    </w:p>
    <w:p w:rsidR="008D5037" w:rsidRPr="00334129" w:rsidRDefault="000627F8" w:rsidP="0048508B">
      <w:pPr>
        <w:jc w:val="both"/>
        <w:rPr>
          <w:rFonts w:ascii="Times New Roman" w:hAnsi="Times New Roman" w:cs="Times New Roman"/>
        </w:rPr>
      </w:pPr>
      <w:r w:rsidRPr="00334129">
        <w:rPr>
          <w:rFonts w:ascii="Times New Roman" w:hAnsi="Times New Roman" w:cs="Times New Roman"/>
        </w:rPr>
        <w:t xml:space="preserve">El viajero que quiera disfrutar de </w:t>
      </w:r>
      <w:proofErr w:type="spellStart"/>
      <w:r w:rsidRPr="00334129">
        <w:rPr>
          <w:rFonts w:ascii="Times New Roman" w:hAnsi="Times New Roman" w:cs="Times New Roman"/>
        </w:rPr>
        <w:t>Talayuela</w:t>
      </w:r>
      <w:proofErr w:type="spellEnd"/>
      <w:r w:rsidR="00B03E9A" w:rsidRPr="00334129">
        <w:rPr>
          <w:rFonts w:ascii="Times New Roman" w:hAnsi="Times New Roman" w:cs="Times New Roman"/>
        </w:rPr>
        <w:t>, pausadamente</w:t>
      </w:r>
      <w:r w:rsidR="000A7009" w:rsidRPr="00334129">
        <w:rPr>
          <w:rFonts w:ascii="Times New Roman" w:hAnsi="Times New Roman" w:cs="Times New Roman"/>
        </w:rPr>
        <w:t>,</w:t>
      </w:r>
      <w:r w:rsidR="00B03E9A" w:rsidRPr="00334129">
        <w:rPr>
          <w:rFonts w:ascii="Times New Roman" w:hAnsi="Times New Roman" w:cs="Times New Roman"/>
        </w:rPr>
        <w:t xml:space="preserve"> sin prisas</w:t>
      </w:r>
      <w:r w:rsidR="00AD6FAE">
        <w:rPr>
          <w:rFonts w:ascii="Times New Roman" w:hAnsi="Times New Roman" w:cs="Times New Roman"/>
        </w:rPr>
        <w:t>,</w:t>
      </w:r>
      <w:r w:rsidR="00B03E9A" w:rsidRPr="00334129">
        <w:rPr>
          <w:rFonts w:ascii="Times New Roman" w:hAnsi="Times New Roman" w:cs="Times New Roman"/>
        </w:rPr>
        <w:t xml:space="preserve"> dispone de varias opciones paisajísticas</w:t>
      </w:r>
      <w:r w:rsidR="0048508B" w:rsidRPr="00334129">
        <w:rPr>
          <w:rFonts w:ascii="Times New Roman" w:hAnsi="Times New Roman" w:cs="Times New Roman"/>
        </w:rPr>
        <w:t>.  L</w:t>
      </w:r>
      <w:r w:rsidR="00B03E9A" w:rsidRPr="00334129">
        <w:rPr>
          <w:rFonts w:ascii="Times New Roman" w:hAnsi="Times New Roman" w:cs="Times New Roman"/>
        </w:rPr>
        <w:t>a primera es recorrer su gran pinar,</w:t>
      </w:r>
      <w:r w:rsidR="0014691A" w:rsidRPr="00334129">
        <w:rPr>
          <w:rFonts w:ascii="Times New Roman" w:hAnsi="Times New Roman" w:cs="Times New Roman"/>
        </w:rPr>
        <w:t xml:space="preserve"> que es, sin lugar a dudas, una maravilla</w:t>
      </w:r>
      <w:r w:rsidR="00B03E9A" w:rsidRPr="00334129">
        <w:rPr>
          <w:rFonts w:ascii="Times New Roman" w:hAnsi="Times New Roman" w:cs="Times New Roman"/>
        </w:rPr>
        <w:t>. La segunda es hacer un recorrido por la arquitectura del regadío</w:t>
      </w:r>
      <w:r w:rsidR="0014691A" w:rsidRPr="00334129">
        <w:rPr>
          <w:rFonts w:ascii="Times New Roman" w:hAnsi="Times New Roman" w:cs="Times New Roman"/>
        </w:rPr>
        <w:t xml:space="preserve">. Lo que antiguamente eran </w:t>
      </w:r>
      <w:r w:rsidR="00CD41DD">
        <w:rPr>
          <w:rFonts w:ascii="Times New Roman" w:hAnsi="Times New Roman" w:cs="Times New Roman"/>
        </w:rPr>
        <w:t xml:space="preserve">enormes </w:t>
      </w:r>
      <w:r w:rsidR="0014691A" w:rsidRPr="00334129">
        <w:rPr>
          <w:rFonts w:ascii="Times New Roman" w:hAnsi="Times New Roman" w:cs="Times New Roman"/>
        </w:rPr>
        <w:t>campos de encinas, ahora se ha convertido en</w:t>
      </w:r>
      <w:r w:rsidR="00672834" w:rsidRPr="00334129">
        <w:rPr>
          <w:rFonts w:ascii="Times New Roman" w:hAnsi="Times New Roman" w:cs="Times New Roman"/>
        </w:rPr>
        <w:t xml:space="preserve"> un edén</w:t>
      </w:r>
      <w:r w:rsidR="00863A9C">
        <w:rPr>
          <w:rFonts w:ascii="Times New Roman" w:hAnsi="Times New Roman" w:cs="Times New Roman"/>
        </w:rPr>
        <w:t xml:space="preserve"> de verdor. Hay</w:t>
      </w:r>
      <w:r w:rsidR="0014691A" w:rsidRPr="00334129">
        <w:rPr>
          <w:rFonts w:ascii="Times New Roman" w:hAnsi="Times New Roman" w:cs="Times New Roman"/>
        </w:rPr>
        <w:t xml:space="preserve"> regadíos por doquier,</w:t>
      </w:r>
      <w:r w:rsidR="000A7009" w:rsidRPr="00334129">
        <w:rPr>
          <w:rFonts w:ascii="Times New Roman" w:hAnsi="Times New Roman" w:cs="Times New Roman"/>
        </w:rPr>
        <w:t xml:space="preserve"> aguas que saltan proyectadas hacia el cielo produciendo un gran frescor</w:t>
      </w:r>
      <w:r w:rsidR="00A72E3C" w:rsidRPr="00334129">
        <w:rPr>
          <w:rFonts w:ascii="Times New Roman" w:hAnsi="Times New Roman" w:cs="Times New Roman"/>
        </w:rPr>
        <w:t xml:space="preserve"> en el ambiente</w:t>
      </w:r>
      <w:r w:rsidR="000A7009" w:rsidRPr="00334129">
        <w:rPr>
          <w:rFonts w:ascii="Times New Roman" w:hAnsi="Times New Roman" w:cs="Times New Roman"/>
        </w:rPr>
        <w:t>.</w:t>
      </w:r>
      <w:r w:rsidR="00AD6FAE">
        <w:rPr>
          <w:rFonts w:ascii="Times New Roman" w:hAnsi="Times New Roman" w:cs="Times New Roman"/>
        </w:rPr>
        <w:t xml:space="preserve"> Y al</w:t>
      </w:r>
      <w:r w:rsidR="008D5037" w:rsidRPr="00334129">
        <w:rPr>
          <w:rFonts w:ascii="Times New Roman" w:hAnsi="Times New Roman" w:cs="Times New Roman"/>
        </w:rPr>
        <w:t xml:space="preserve"> mismo</w:t>
      </w:r>
      <w:r w:rsidR="0048508B" w:rsidRPr="00334129">
        <w:rPr>
          <w:rFonts w:ascii="Times New Roman" w:hAnsi="Times New Roman" w:cs="Times New Roman"/>
        </w:rPr>
        <w:t xml:space="preserve"> tiempo que</w:t>
      </w:r>
      <w:r w:rsidR="0041453C">
        <w:rPr>
          <w:rFonts w:ascii="Times New Roman" w:hAnsi="Times New Roman" w:cs="Times New Roman"/>
        </w:rPr>
        <w:t xml:space="preserve"> disfrutamos del paisaje,</w:t>
      </w:r>
      <w:r w:rsidR="0048508B" w:rsidRPr="00334129">
        <w:rPr>
          <w:rFonts w:ascii="Times New Roman" w:hAnsi="Times New Roman" w:cs="Times New Roman"/>
        </w:rPr>
        <w:t xml:space="preserve"> vamo</w:t>
      </w:r>
      <w:r w:rsidR="008D5037" w:rsidRPr="00334129">
        <w:rPr>
          <w:rFonts w:ascii="Times New Roman" w:hAnsi="Times New Roman" w:cs="Times New Roman"/>
        </w:rPr>
        <w:t>s</w:t>
      </w:r>
      <w:r w:rsidR="000A7009" w:rsidRPr="00334129">
        <w:rPr>
          <w:rFonts w:ascii="Times New Roman" w:hAnsi="Times New Roman" w:cs="Times New Roman"/>
        </w:rPr>
        <w:t xml:space="preserve"> descubriendo las grandes plantaciones</w:t>
      </w:r>
      <w:r w:rsidR="00672834" w:rsidRPr="00334129">
        <w:rPr>
          <w:rFonts w:ascii="Times New Roman" w:hAnsi="Times New Roman" w:cs="Times New Roman"/>
        </w:rPr>
        <w:t xml:space="preserve"> frutícola</w:t>
      </w:r>
      <w:r w:rsidR="000A7009" w:rsidRPr="00334129">
        <w:rPr>
          <w:rFonts w:ascii="Times New Roman" w:hAnsi="Times New Roman" w:cs="Times New Roman"/>
        </w:rPr>
        <w:t>s</w:t>
      </w:r>
      <w:r w:rsidR="008D5037" w:rsidRPr="00334129">
        <w:rPr>
          <w:rFonts w:ascii="Times New Roman" w:hAnsi="Times New Roman" w:cs="Times New Roman"/>
        </w:rPr>
        <w:t xml:space="preserve"> del valle,</w:t>
      </w:r>
      <w:r w:rsidR="00672834" w:rsidRPr="00334129">
        <w:rPr>
          <w:rFonts w:ascii="Times New Roman" w:hAnsi="Times New Roman" w:cs="Times New Roman"/>
        </w:rPr>
        <w:t xml:space="preserve"> unido a</w:t>
      </w:r>
      <w:r w:rsidR="000A7009" w:rsidRPr="00334129">
        <w:rPr>
          <w:rFonts w:ascii="Times New Roman" w:hAnsi="Times New Roman" w:cs="Times New Roman"/>
        </w:rPr>
        <w:t xml:space="preserve"> </w:t>
      </w:r>
      <w:r w:rsidR="00672834" w:rsidRPr="00334129">
        <w:rPr>
          <w:rFonts w:ascii="Times New Roman" w:hAnsi="Times New Roman" w:cs="Times New Roman"/>
        </w:rPr>
        <w:t>l</w:t>
      </w:r>
      <w:r w:rsidR="000A7009" w:rsidRPr="00334129">
        <w:rPr>
          <w:rFonts w:ascii="Times New Roman" w:hAnsi="Times New Roman" w:cs="Times New Roman"/>
        </w:rPr>
        <w:t>a gran</w:t>
      </w:r>
      <w:r w:rsidR="00672834" w:rsidRPr="00334129">
        <w:rPr>
          <w:rFonts w:ascii="Times New Roman" w:hAnsi="Times New Roman" w:cs="Times New Roman"/>
        </w:rPr>
        <w:t xml:space="preserve"> producción tabaquera. Y la tercera</w:t>
      </w:r>
      <w:r w:rsidR="000A7009" w:rsidRPr="00334129">
        <w:rPr>
          <w:rFonts w:ascii="Times New Roman" w:hAnsi="Times New Roman" w:cs="Times New Roman"/>
        </w:rPr>
        <w:t xml:space="preserve"> opción que nos queda, es,</w:t>
      </w:r>
      <w:r w:rsidR="00672834" w:rsidRPr="00334129">
        <w:rPr>
          <w:rFonts w:ascii="Times New Roman" w:hAnsi="Times New Roman" w:cs="Times New Roman"/>
        </w:rPr>
        <w:t xml:space="preserve"> pararse en alguna de sus numerosas charcas, preparar los pris</w:t>
      </w:r>
      <w:r w:rsidR="00A72E3C" w:rsidRPr="00334129">
        <w:rPr>
          <w:rFonts w:ascii="Times New Roman" w:hAnsi="Times New Roman" w:cs="Times New Roman"/>
        </w:rPr>
        <w:t>máticos y al momento descubriremos</w:t>
      </w:r>
      <w:r w:rsidR="0041453C">
        <w:rPr>
          <w:rFonts w:ascii="Times New Roman" w:hAnsi="Times New Roman" w:cs="Times New Roman"/>
        </w:rPr>
        <w:t xml:space="preserve"> que estas aguas s</w:t>
      </w:r>
      <w:r w:rsidR="0092410C">
        <w:rPr>
          <w:rFonts w:ascii="Times New Roman" w:hAnsi="Times New Roman" w:cs="Times New Roman"/>
        </w:rPr>
        <w:t>on un buen refugio para las diferentes especies de la zona, al igual que para las aves migratorias que pasan aquí sus días.</w:t>
      </w:r>
    </w:p>
    <w:p w:rsidR="00F77A71" w:rsidRPr="00334129" w:rsidRDefault="00F77A71" w:rsidP="0048508B">
      <w:pPr>
        <w:jc w:val="both"/>
        <w:rPr>
          <w:rFonts w:ascii="Times New Roman" w:hAnsi="Times New Roman" w:cs="Times New Roman"/>
        </w:rPr>
      </w:pPr>
      <w:r w:rsidRPr="00334129">
        <w:rPr>
          <w:rFonts w:ascii="Times New Roman" w:hAnsi="Times New Roman" w:cs="Times New Roman"/>
        </w:rPr>
        <w:t xml:space="preserve">De </w:t>
      </w:r>
      <w:proofErr w:type="spellStart"/>
      <w:r w:rsidRPr="00334129">
        <w:rPr>
          <w:rFonts w:ascii="Times New Roman" w:hAnsi="Times New Roman" w:cs="Times New Roman"/>
        </w:rPr>
        <w:t>Talayuela</w:t>
      </w:r>
      <w:proofErr w:type="spellEnd"/>
      <w:r w:rsidRPr="00334129">
        <w:rPr>
          <w:rFonts w:ascii="Times New Roman" w:hAnsi="Times New Roman" w:cs="Times New Roman"/>
        </w:rPr>
        <w:t xml:space="preserve"> sale una carretera que, paralela a la Sierra de Gredos</w:t>
      </w:r>
      <w:r w:rsidR="00F330B3" w:rsidRPr="00334129">
        <w:rPr>
          <w:rFonts w:ascii="Times New Roman" w:hAnsi="Times New Roman" w:cs="Times New Roman"/>
        </w:rPr>
        <w:t xml:space="preserve">, pasa por los pueblos de Santa María de las Lomas, Tiétar, Barquilla de Pinares y Pueblo Nuevo de </w:t>
      </w:r>
      <w:proofErr w:type="spellStart"/>
      <w:r w:rsidR="00F330B3" w:rsidRPr="00334129">
        <w:rPr>
          <w:rFonts w:ascii="Times New Roman" w:hAnsi="Times New Roman" w:cs="Times New Roman"/>
        </w:rPr>
        <w:t>Miramontes</w:t>
      </w:r>
      <w:proofErr w:type="spellEnd"/>
      <w:r w:rsidR="00F330B3" w:rsidRPr="00334129">
        <w:rPr>
          <w:rFonts w:ascii="Times New Roman" w:hAnsi="Times New Roman" w:cs="Times New Roman"/>
        </w:rPr>
        <w:t>, pueblos de colonización con una agricult</w:t>
      </w:r>
      <w:r w:rsidR="0092410C">
        <w:rPr>
          <w:rFonts w:ascii="Times New Roman" w:hAnsi="Times New Roman" w:cs="Times New Roman"/>
        </w:rPr>
        <w:t>ura cada vez más consolidada.  Esta</w:t>
      </w:r>
      <w:r w:rsidR="00F330B3" w:rsidRPr="00334129">
        <w:rPr>
          <w:rFonts w:ascii="Times New Roman" w:hAnsi="Times New Roman" w:cs="Times New Roman"/>
        </w:rPr>
        <w:t xml:space="preserve"> carretera desemboca en la Ex -384, que surcada de curvas parece  jugar al escondite entre las dos Castillas y Extremadura.</w:t>
      </w:r>
      <w:r w:rsidR="00DE6788" w:rsidRPr="00334129">
        <w:rPr>
          <w:rFonts w:ascii="Times New Roman" w:hAnsi="Times New Roman" w:cs="Times New Roman"/>
        </w:rPr>
        <w:t xml:space="preserve"> En la </w:t>
      </w:r>
      <w:r w:rsidR="00BF27EE">
        <w:rPr>
          <w:rFonts w:ascii="Times New Roman" w:hAnsi="Times New Roman" w:cs="Times New Roman"/>
        </w:rPr>
        <w:t>lonta</w:t>
      </w:r>
      <w:r w:rsidR="00863A9C">
        <w:rPr>
          <w:rFonts w:ascii="Times New Roman" w:hAnsi="Times New Roman" w:cs="Times New Roman"/>
        </w:rPr>
        <w:t>nanza se ve la majestuosa silueta de</w:t>
      </w:r>
      <w:r w:rsidR="00BF27EE">
        <w:rPr>
          <w:rFonts w:ascii="Times New Roman" w:hAnsi="Times New Roman" w:cs="Times New Roman"/>
        </w:rPr>
        <w:t xml:space="preserve"> los pueblos de la Vera</w:t>
      </w:r>
      <w:r w:rsidR="00863A9C">
        <w:rPr>
          <w:rFonts w:ascii="Times New Roman" w:hAnsi="Times New Roman" w:cs="Times New Roman"/>
        </w:rPr>
        <w:t>, y</w:t>
      </w:r>
      <w:r w:rsidR="00DE6788" w:rsidRPr="00334129">
        <w:rPr>
          <w:rFonts w:ascii="Times New Roman" w:hAnsi="Times New Roman" w:cs="Times New Roman"/>
        </w:rPr>
        <w:t xml:space="preserve"> el perfil de de la Sierra de Gredos con sus </w:t>
      </w:r>
      <w:r w:rsidR="00CD41DD">
        <w:rPr>
          <w:rFonts w:ascii="Times New Roman" w:hAnsi="Times New Roman" w:cs="Times New Roman"/>
        </w:rPr>
        <w:t xml:space="preserve">bonitas </w:t>
      </w:r>
      <w:r w:rsidR="00DE6788" w:rsidRPr="00334129">
        <w:rPr>
          <w:rFonts w:ascii="Times New Roman" w:hAnsi="Times New Roman" w:cs="Times New Roman"/>
        </w:rPr>
        <w:t>crestas blancas como telón de fondo. La carretera  transcurre</w:t>
      </w:r>
      <w:r w:rsidR="00863A9C">
        <w:rPr>
          <w:rFonts w:ascii="Times New Roman" w:hAnsi="Times New Roman" w:cs="Times New Roman"/>
        </w:rPr>
        <w:t xml:space="preserve"> en todo momento</w:t>
      </w:r>
      <w:r w:rsidR="00BF27EE">
        <w:rPr>
          <w:rFonts w:ascii="Times New Roman" w:hAnsi="Times New Roman" w:cs="Times New Roman"/>
        </w:rPr>
        <w:t xml:space="preserve"> por el Valle del Tiétar,</w:t>
      </w:r>
      <w:r w:rsidR="00DE6788" w:rsidRPr="00334129">
        <w:rPr>
          <w:rFonts w:ascii="Times New Roman" w:hAnsi="Times New Roman" w:cs="Times New Roman"/>
        </w:rPr>
        <w:t xml:space="preserve"> para</w:t>
      </w:r>
      <w:r w:rsidR="008D5037" w:rsidRPr="00334129">
        <w:rPr>
          <w:rFonts w:ascii="Times New Roman" w:hAnsi="Times New Roman" w:cs="Times New Roman"/>
        </w:rPr>
        <w:t>lela a la sierra</w:t>
      </w:r>
      <w:r w:rsidR="00AD6FAE">
        <w:rPr>
          <w:rFonts w:ascii="Times New Roman" w:hAnsi="Times New Roman" w:cs="Times New Roman"/>
        </w:rPr>
        <w:t>,</w:t>
      </w:r>
      <w:r w:rsidR="008D5037" w:rsidRPr="00334129">
        <w:rPr>
          <w:rFonts w:ascii="Times New Roman" w:hAnsi="Times New Roman" w:cs="Times New Roman"/>
        </w:rPr>
        <w:t xml:space="preserve"> y el</w:t>
      </w:r>
      <w:r w:rsidR="00DE6788" w:rsidRPr="00334129">
        <w:rPr>
          <w:rFonts w:ascii="Times New Roman" w:hAnsi="Times New Roman" w:cs="Times New Roman"/>
        </w:rPr>
        <w:t xml:space="preserve"> paisaje es una</w:t>
      </w:r>
      <w:r w:rsidR="0048508B" w:rsidRPr="00334129">
        <w:rPr>
          <w:rFonts w:ascii="Times New Roman" w:hAnsi="Times New Roman" w:cs="Times New Roman"/>
        </w:rPr>
        <w:t xml:space="preserve"> gran</w:t>
      </w:r>
      <w:r w:rsidR="00DE6788" w:rsidRPr="00334129">
        <w:rPr>
          <w:rFonts w:ascii="Times New Roman" w:hAnsi="Times New Roman" w:cs="Times New Roman"/>
        </w:rPr>
        <w:t xml:space="preserve"> delicia para los ojos.</w:t>
      </w:r>
    </w:p>
    <w:p w:rsidR="00F330B3" w:rsidRDefault="008D2E1A">
      <w:pPr>
        <w:rPr>
          <w:rFonts w:ascii="Times New Roman" w:hAnsi="Times New Roman" w:cs="Times New Roman"/>
        </w:rPr>
      </w:pPr>
      <w:r>
        <w:rPr>
          <w:rFonts w:ascii="Times New Roman" w:hAnsi="Times New Roman" w:cs="Times New Roman"/>
        </w:rPr>
        <w:t xml:space="preserve">                                                                          José Luis Pablo Sánchez</w:t>
      </w:r>
    </w:p>
    <w:p w:rsidR="008D2E1A" w:rsidRPr="00334129" w:rsidRDefault="008D2E1A">
      <w:pPr>
        <w:rPr>
          <w:rFonts w:ascii="Times New Roman" w:hAnsi="Times New Roman" w:cs="Times New Roman"/>
        </w:rPr>
      </w:pPr>
      <w:r>
        <w:rPr>
          <w:rFonts w:ascii="Times New Roman" w:hAnsi="Times New Roman" w:cs="Times New Roman"/>
        </w:rPr>
        <w:t xml:space="preserve">                                                 Del libro “Por el Norte de Extremadura” De la Vera a las Hurdes.</w:t>
      </w:r>
    </w:p>
    <w:sectPr w:rsidR="008D2E1A" w:rsidRPr="00334129" w:rsidSect="00F21D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3624"/>
    <w:rsid w:val="000627F8"/>
    <w:rsid w:val="000A7009"/>
    <w:rsid w:val="0014691A"/>
    <w:rsid w:val="001C3624"/>
    <w:rsid w:val="00290762"/>
    <w:rsid w:val="00334129"/>
    <w:rsid w:val="003B2DF0"/>
    <w:rsid w:val="0041453C"/>
    <w:rsid w:val="0048508B"/>
    <w:rsid w:val="00672834"/>
    <w:rsid w:val="00863A9C"/>
    <w:rsid w:val="008D2E1A"/>
    <w:rsid w:val="008D5037"/>
    <w:rsid w:val="0092410C"/>
    <w:rsid w:val="00A72E3C"/>
    <w:rsid w:val="00A7427C"/>
    <w:rsid w:val="00AA5313"/>
    <w:rsid w:val="00AB199B"/>
    <w:rsid w:val="00AD6FAE"/>
    <w:rsid w:val="00B03E9A"/>
    <w:rsid w:val="00BB7E3B"/>
    <w:rsid w:val="00BF27EE"/>
    <w:rsid w:val="00CD41DD"/>
    <w:rsid w:val="00DE6788"/>
    <w:rsid w:val="00F21D39"/>
    <w:rsid w:val="00F330B3"/>
    <w:rsid w:val="00F77A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D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0CAC4-3061-4577-8695-9D70BC34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14</cp:revision>
  <dcterms:created xsi:type="dcterms:W3CDTF">2011-11-28T11:31:00Z</dcterms:created>
  <dcterms:modified xsi:type="dcterms:W3CDTF">2011-11-30T10:05:00Z</dcterms:modified>
</cp:coreProperties>
</file>